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body>
    <w:p>
      <w:pPr>
        <w:tabs>
          <w:tab w:val="left" w:leader="none" w:pos="6120"/>
          <w:tab w:val="right" w:leader="none" w:pos="14616"/>
        </w:tabs>
        <w:spacing w:before="22" w:after="0" w:line="180" w:lineRule="exact"/>
        <w:ind w:right="0" w:left="0" w:firstLine="0"/>
        <w:jc w:val="left"/>
        <w:textAlignment w:val="baseline"/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Commune de : Ayguesvives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Ensemble Pastoral de: Montgiscard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Commission Diocésaine</w:t>
      </w:r>
    </w:p>
    <w:p>
      <w:pPr>
        <w:tabs>
          <w:tab w:val="left" w:leader="none" w:pos="6552"/>
          <w:tab w:val="right" w:leader="none" w:pos="14616"/>
        </w:tabs>
        <w:spacing w:before="27" w:after="0" w:line="218" w:lineRule="exact"/>
        <w:ind w:right="0" w:left="0" w:firstLine="0"/>
        <w:jc w:val="left"/>
        <w:textAlignment w:val="baseline"/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Date : 11 octobre 2010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Eglise: Saint-Saturnin	</w:t>
      </w:r>
      <w:r>
        <w:rPr>
          <w:rFonts w:ascii="Verdana" w:hAnsi="Verdana" w:eastAsia="Verdana"/>
          <w:b w:val="true"/>
          <w:color w:val="000000"/>
          <w:spacing w:val="0"/>
          <w:w w:val="100"/>
          <w:sz w:val="15"/>
          <w:vertAlign w:val="baseline"/>
          <w:lang w:val="fr-FR"/>
        </w:rPr>
        <w:t xml:space="preserve">d'Art 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Sacré de Toulouse</w:t>
      </w:r>
    </w:p>
    <w:p>
      <w:pPr>
        <w:spacing w:before="359" w:after="249" w:line="217" w:lineRule="exact"/>
        <w:ind w:right="0" w:left="576" w:firstLine="0"/>
        <w:jc w:val="left"/>
        <w:textAlignment w:val="baseline"/>
        <w:rPr>
          <w:rFonts w:ascii="Verdana" w:hAnsi="Verdana" w:eastAsia="Verdana"/>
          <w:b w:val="true"/>
          <w:color w:val="000000"/>
          <w:spacing w:val="5"/>
          <w:w w:val="100"/>
          <w:sz w:val="15"/>
          <w:vertAlign w:val="baseline"/>
          <w:lang w:val="fr-FR"/>
        </w:rPr>
      </w:pPr>
      <w:r>
        <w:rPr>
          <w:rFonts w:ascii="Verdana" w:hAnsi="Verdana" w:eastAsia="Verdana"/>
          <w:b w:val="true"/>
          <w:color w:val="000000"/>
          <w:spacing w:val="5"/>
          <w:w w:val="100"/>
          <w:sz w:val="15"/>
          <w:vertAlign w:val="baseline"/>
          <w:lang w:val="fr-FR"/>
        </w:rPr>
        <w:t xml:space="preserve">1 - Métal (orfèvrerie, cloche...)</w:t>
      </w:r>
    </w:p>
    <w:tbl>
      <w:tblPr>
        <w:jc w:val="left"/>
        <w:tblInd w:w="533" w:type="dxa"/>
        <w:tblLayout w:type="fixed"/>
        <w:tblCellMar>
          <w:left w:w="0" w:type="dxa"/>
          <w:right w:w="0" w:type="dxa"/>
        </w:tblCellMar>
      </w:tblPr>
      <w:tblGrid>
        <w:gridCol w:w="542"/>
        <w:gridCol w:w="951"/>
        <w:gridCol w:w="1771"/>
        <w:gridCol w:w="1171"/>
        <w:gridCol w:w="4397"/>
        <w:gridCol w:w="888"/>
        <w:gridCol w:w="955"/>
        <w:gridCol w:w="946"/>
        <w:gridCol w:w="921"/>
        <w:gridCol w:w="922"/>
      </w:tblGrid>
      <w:tr>
        <w:trPr>
          <w:trHeight w:val="427" w:hRule="exact"/>
        </w:trPr>
        <w:tc>
          <w:tcPr>
            <w:tcW w:w="54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229" w:line="162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N°</w:t>
            </w:r>
          </w:p>
        </w:tc>
        <w:tc>
          <w:tcPr>
            <w:tcW w:w="95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229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Emplacement</w:t>
            </w:r>
          </w:p>
        </w:tc>
        <w:tc>
          <w:tcPr>
            <w:tcW w:w="177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3" w:after="220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Nom de l'objet</w:t>
            </w:r>
          </w:p>
        </w:tc>
        <w:tc>
          <w:tcPr>
            <w:tcW w:w="117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41" w:after="214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Matériaux</w:t>
            </w:r>
          </w:p>
        </w:tc>
        <w:tc>
          <w:tcPr>
            <w:tcW w:w="4397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13" w:line="19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Description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inscriptions</w:t>
            </w:r>
          </w:p>
        </w:tc>
        <w:tc>
          <w:tcPr>
            <w:tcW w:w="888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13" w:line="195" w:lineRule="exact"/>
              <w:ind w:right="0" w:left="288" w:hanging="144"/>
              <w:jc w:val="left"/>
              <w:textAlignment w:val="baseline"/>
              <w:rPr>
                <w:rFonts w:ascii="Verdana" w:hAnsi="Verdana" w:eastAsia="Verdana"/>
                <w:color w:val="000000"/>
                <w:spacing w:val="-2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-2"/>
                <w:w w:val="100"/>
                <w:sz w:val="13"/>
                <w:vertAlign w:val="baseline"/>
                <w:lang w:val="fr-FR"/>
              </w:rPr>
              <w:t xml:space="preserve">Dimensions H-L-P</w:t>
            </w:r>
          </w:p>
        </w:tc>
        <w:tc>
          <w:tcPr>
            <w:tcW w:w="95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49" w:after="0" w:line="15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Intérêt</w:t>
            </w:r>
          </w:p>
          <w:p>
            <w:pPr>
              <w:spacing w:before="0" w:after="60" w:line="15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._..</w:t>
            </w:r>
          </w:p>
        </w:tc>
        <w:tc>
          <w:tcPr>
            <w:tcW w:w="94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54" w:after="201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1</w:t>
            </w:r>
          </w:p>
        </w:tc>
        <w:tc>
          <w:tcPr>
            <w:tcW w:w="92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60" w:after="195" w:line="162" w:lineRule="exact"/>
              <w:ind w:right="143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2</w:t>
            </w:r>
          </w:p>
        </w:tc>
      </w:tr>
      <w:tr>
        <w:trPr>
          <w:trHeight w:val="178" w:hRule="exact"/>
        </w:trPr>
        <w:tc>
          <w:tcPr>
            <w:tcW w:w="54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76" w:after="286" w:line="162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</w:t>
            </w:r>
          </w:p>
        </w:tc>
        <w:tc>
          <w:tcPr>
            <w:tcW w:w="95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76" w:after="286" w:line="162" w:lineRule="exact"/>
              <w:ind w:right="13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76" w:after="286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calice</w:t>
            </w:r>
          </w:p>
        </w:tc>
        <w:tc>
          <w:tcPr>
            <w:tcW w:w="11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76" w:after="273" w:line="17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Argent</w:t>
            </w:r>
          </w:p>
        </w:tc>
        <w:tc>
          <w:tcPr>
            <w:tcW w:w="439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74" w:after="0" w:line="16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poinçons sur le pied :L </w:t>
            </w:r>
            <w:r>
              <w:rPr>
                <w:rFonts w:ascii="Verdana" w:hAnsi="Verdana" w:eastAsia="Verdana"/>
                <w:b w:val="true"/>
                <w:i w:val="true"/>
                <w:color w:val="000000"/>
                <w:spacing w:val="0"/>
                <w:w w:val="100"/>
                <w:sz w:val="10"/>
                <w:vertAlign w:val="baseline"/>
                <w:lang w:val="fr-FR"/>
              </w:rPr>
              <w:t xml:space="preserve">G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séparés par une étoile, minerve de Lyon</w:t>
            </w:r>
          </w:p>
          <w:p>
            <w:pPr>
              <w:tabs>
                <w:tab w:val="right" w:leader="none" w:pos="4392"/>
              </w:tabs>
              <w:spacing w:before="36" w:after="0" w:line="18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sur la coupe :minerve Lyon et poinçon en lo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subscript"/>
                <w:lang w:val="fr-FR"/>
              </w:rPr>
              <w:t xml:space="preserve">s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an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subscript"/>
                <w:lang w:val="fr-FR"/>
              </w:rPr>
              <w:t xml:space="preserve">g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effacé . C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subscript"/>
                <w:lang w:val="fr-FR"/>
              </w:rPr>
              <w:t xml:space="preserve">o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ff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subscript"/>
                <w:lang w:val="fr-FR"/>
              </w:rPr>
              <w:t xml:space="preserve">re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t</w:t>
            </w:r>
          </w:p>
          <w:p>
            <w:pPr>
              <w:spacing w:before="41" w:after="0" w:line="170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en bon état signé Auriac</w:t>
            </w:r>
          </w:p>
          <w:p>
            <w:pPr>
              <w:spacing w:before="42" w:after="0" w:line="169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Dessus du pied : b lobes :3 avec personnages émaillés: Christ en</w:t>
            </w:r>
          </w:p>
          <w:p>
            <w:pPr>
              <w:tabs>
                <w:tab w:val="left" w:leader="none" w:pos="504"/>
                <w:tab w:val="left" w:leader="none" w:pos="1008"/>
                <w:tab w:val="right" w:leader="none" w:pos="1440"/>
                <w:tab w:val="left" w:leader="none" w:pos="1512"/>
                <w:tab w:val="left" w:leader="none" w:pos="2088"/>
                <w:tab w:val="left" w:leader="none" w:pos="2376"/>
                <w:tab w:val="left" w:leader="none" w:pos="2592"/>
                <w:tab w:val="left" w:leader="none" w:pos="2808"/>
                <w:tab w:val="left" w:leader="none" w:pos="3096"/>
                <w:tab w:val="left" w:leader="none" w:pos="3600"/>
                <w:tab w:val="right" w:leader="none" w:pos="4392"/>
              </w:tabs>
              <w:spacing w:before="45" w:after="0" w:line="16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croix,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Marie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et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St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Joseph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et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3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en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or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ciselés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avec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perles</w:t>
            </w:r>
          </w:p>
          <w:p>
            <w:pPr>
              <w:tabs>
                <w:tab w:val="right" w:leader="none" w:pos="1440"/>
                <w:tab w:val="left" w:leader="none" w:pos="1512"/>
                <w:tab w:val="left" w:leader="none" w:pos="1656"/>
                <w:tab w:val="left" w:leader="none" w:pos="2304"/>
                <w:tab w:val="left" w:leader="none" w:pos="2664"/>
                <w:tab w:val="left" w:leader="none" w:pos="2952"/>
                <w:tab w:val="left" w:leader="none" w:pos="3312"/>
                <w:tab w:val="right" w:leader="none" w:pos="4392"/>
              </w:tabs>
              <w:spacing w:before="47" w:after="0" w:line="169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turquoises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incrustées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.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Sur les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pans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du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pied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6 améthystes.</w:t>
            </w:r>
          </w:p>
          <w:p>
            <w:pPr>
              <w:tabs>
                <w:tab w:val="left" w:leader="none" w:pos="504"/>
                <w:tab w:val="left" w:leader="none" w:pos="1008"/>
                <w:tab w:val="left" w:leader="none" w:pos="1656"/>
                <w:tab w:val="left" w:leader="none" w:pos="2592"/>
                <w:tab w:val="left" w:leader="none" w:pos="2664"/>
                <w:tab w:val="left" w:leader="none" w:pos="2808"/>
                <w:tab w:val="left" w:leader="none" w:pos="3456"/>
                <w:tab w:val="left" w:leader="none" w:pos="3960"/>
                <w:tab w:val="right" w:leader="none" w:pos="4392"/>
              </w:tabs>
              <w:spacing w:before="49" w:after="0" w:line="163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Bague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usée.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Collerette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supérieure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: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6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lettres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émaillées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J,</w:t>
            </w:r>
          </w:p>
          <w:p>
            <w:pPr>
              <w:tabs>
                <w:tab w:val="right" w:leader="none" w:pos="4392"/>
              </w:tabs>
              <w:spacing w:before="55" w:after="0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i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i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E,S,U,S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et croix .Fausse coupe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: 3 personnages : Vierge avec</w:t>
            </w:r>
          </w:p>
          <w:p>
            <w:pPr>
              <w:tabs>
                <w:tab w:val="right" w:leader="none" w:pos="4392"/>
              </w:tabs>
              <w:spacing w:before="51" w:after="181" w:line="16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enfant Jésus,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2 saintes(avec une croix et un livre / avec une</w:t>
            </w:r>
          </w:p>
        </w:tc>
        <w:tc>
          <w:tcPr>
            <w:tcW w:w="888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183" w:after="0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h: 27 et I :</w:t>
            </w:r>
          </w:p>
          <w:p>
            <w:pPr>
              <w:spacing w:before="56" w:after="161" w:line="162" w:lineRule="exact"/>
              <w:ind w:right="0" w:left="288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15,5</w:t>
            </w:r>
          </w:p>
        </w:tc>
        <w:tc>
          <w:tcPr>
            <w:tcW w:w="955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233" w:after="329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...</w:t>
            </w:r>
          </w:p>
        </w:tc>
        <w:tc>
          <w:tcPr>
            <w:tcW w:w="94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513" w:line="18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1" w:lineRule="exact"/>
              <w:ind w:right="0" w:left="2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9" w:hRule="exact"/>
        </w:trPr>
        <w:tc>
          <w:tcPr>
            <w:tcW w:w="54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6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30" w:after="0" w:line="141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2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1" w:after="0" w:line="12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93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-</w:t>
            </w:r>
          </w:p>
          <w:p>
            <w:pPr>
              <w:spacing w:before="0" w:after="0" w:line="111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192" w:hRule="exact"/>
        </w:trPr>
        <w:tc>
          <w:tcPr>
            <w:tcW w:w="54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1" w:after="0" w:line="146" w:lineRule="exact"/>
              <w:ind w:right="0" w:left="2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F1150.JPG</w:t>
            </w:r>
          </w:p>
        </w:tc>
        <w:tc>
          <w:tcPr>
            <w:tcW w:w="92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6" w:after="0" w:line="141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F1153.JPG</w:t>
            </w:r>
          </w:p>
        </w:tc>
      </w:tr>
      <w:tr>
        <w:trPr>
          <w:trHeight w:val="1397" w:hRule="exact"/>
        </w:trPr>
        <w:tc>
          <w:tcPr>
            <w:tcW w:w="54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77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117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39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88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490" w:hRule="exact"/>
        </w:trPr>
        <w:tc>
          <w:tcPr>
            <w:tcW w:w="54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558" w:after="588" w:line="207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  <w:t xml:space="preserve">2</w:t>
            </w:r>
          </w:p>
        </w:tc>
        <w:tc>
          <w:tcPr>
            <w:tcW w:w="95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594" w:after="597" w:line="162" w:lineRule="exact"/>
              <w:ind w:right="13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598" w:after="593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calice</w:t>
            </w:r>
          </w:p>
        </w:tc>
        <w:tc>
          <w:tcPr>
            <w:tcW w:w="11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602" w:after="589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Vermeil</w:t>
            </w:r>
          </w:p>
        </w:tc>
        <w:tc>
          <w:tcPr>
            <w:tcW w:w="439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93" w:lineRule="exact"/>
              <w:ind w:right="0" w:left="36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5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superscript"/>
                <w:lang w:val="fr-FR"/>
              </w:rPr>
              <w:t xml:space="preserve">n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Feries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superscript"/>
                <w:lang w:val="fr-FR"/>
              </w:rPr>
              <w:t xml:space="preserve">ti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erc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superscript"/>
                <w:lang w:val="fr-FR"/>
              </w:rPr>
              <w:t xml:space="preserve">i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superscript"/>
                <w:lang w:val="fr-FR"/>
              </w:rPr>
              <w:t xml:space="preserve">çi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CIP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superscript"/>
                <w:lang w:val="fr-FR"/>
              </w:rPr>
              <w:t xml:space="preserve">'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superscript"/>
                <w:lang w:val="fr-FR"/>
              </w:rPr>
              <w:t xml:space="preserve">'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superscript"/>
                <w:lang w:val="fr-FR"/>
              </w:rPr>
              <w:t xml:space="preserve">iP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superscript"/>
                <w:lang w:val="fr-FR"/>
              </w:rPr>
              <w:t xml:space="preserve">n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oldat casque a D et losange l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superscript"/>
                <w:lang w:val="fr-FR"/>
              </w:rPr>
              <w:t xml:space="preserve">-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avier louis III, coq usé (?) 3 poinçons sur le pied :soldat casqué à D, </w:t>
            </w:r>
            <w:r>
              <w:rPr>
                <w:rFonts w:ascii="Verdana" w:hAnsi="Verdana" w:eastAsia="Verdana"/>
                <w:b w:val="true"/>
                <w:i w:val="true"/>
                <w:color w:val="000000"/>
                <w:spacing w:val="0"/>
                <w:w w:val="100"/>
                <w:sz w:val="10"/>
                <w:vertAlign w:val="baseline"/>
                <w:lang w:val="fr-FR"/>
              </w:rPr>
              <w:t xml:space="preserve">coq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ovale double encadrement, losange Favier Louis III. Sur le pied ,bordures en cavet, 8 lobes avec vigne, blé et croix. Noeud en forme de vase décoré de palmes et feuilles d'acanthe, collerette supérieure ciselée, sur la coupe : 3 cercles de vignes séparées par </w:t>
            </w:r>
            <w:r>
              <w:rPr>
                <w:rFonts w:ascii="Verdana" w:hAnsi="Verdana" w:eastAsia="Verdana"/>
                <w:b w:val="true"/>
                <w:i w:val="true"/>
                <w:color w:val="000000"/>
                <w:spacing w:val="0"/>
                <w:w w:val="100"/>
                <w:sz w:val="10"/>
                <w:vertAlign w:val="baseline"/>
                <w:lang w:val="fr-FR"/>
              </w:rPr>
              <w:t xml:space="preserve">ripe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tinon do hlé ou rosonux</w:t>
            </w:r>
          </w:p>
        </w:tc>
        <w:tc>
          <w:tcPr>
            <w:tcW w:w="888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497" w:after="0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h:27,5 et I</w:t>
            </w:r>
          </w:p>
          <w:p>
            <w:pPr>
              <w:spacing w:before="47" w:after="485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:14,5</w:t>
            </w:r>
          </w:p>
        </w:tc>
        <w:tc>
          <w:tcPr>
            <w:tcW w:w="955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334" w:after="825" w:line="19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5" w:hRule="exact"/>
        </w:trPr>
        <w:tc>
          <w:tcPr>
            <w:tcW w:w="54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2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91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—</w:t>
            </w:r>
          </w:p>
          <w:p>
            <w:pPr>
              <w:spacing w:before="0" w:after="0" w:line="118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 DSC</w:t>
            </w:r>
          </w:p>
        </w:tc>
        <w:tc>
          <w:tcPr>
            <w:tcW w:w="92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82" w:hRule="exact"/>
        </w:trPr>
        <w:tc>
          <w:tcPr>
            <w:tcW w:w="54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F1155.JPG</w:t>
            </w:r>
          </w:p>
        </w:tc>
        <w:tc>
          <w:tcPr>
            <w:tcW w:w="92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322" w:hRule="exact"/>
        </w:trPr>
        <w:tc>
          <w:tcPr>
            <w:tcW w:w="54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686" w:hRule="exact"/>
        </w:trPr>
        <w:tc>
          <w:tcPr>
            <w:tcW w:w="54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764" w:after="780" w:line="207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  <w:t xml:space="preserve">3</w:t>
            </w:r>
          </w:p>
        </w:tc>
        <w:tc>
          <w:tcPr>
            <w:tcW w:w="95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808" w:after="781" w:line="162" w:lineRule="exact"/>
              <w:ind w:right="13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808" w:after="781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ciboire</w:t>
            </w:r>
          </w:p>
        </w:tc>
        <w:tc>
          <w:tcPr>
            <w:tcW w:w="11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808" w:after="781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vermeil</w:t>
            </w:r>
          </w:p>
        </w:tc>
        <w:tc>
          <w:tcPr>
            <w:tcW w:w="439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55" w:after="0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Ciboire avec son pavillon . 3 poinçons sur la coupe : Favier Louis</w:t>
            </w:r>
          </w:p>
          <w:p>
            <w:pPr>
              <w:tabs>
                <w:tab w:val="right" w:leader="none" w:pos="4392"/>
              </w:tabs>
              <w:spacing w:before="47" w:after="0" w:line="169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III, Hercule </w:t>
            </w:r>
            <w:r>
              <w:rPr>
                <w:rFonts w:ascii="Verdana" w:hAnsi="Verdana" w:eastAsia="Verdana"/>
                <w:b w:val="true"/>
                <w:i w:val="true"/>
                <w:color w:val="000000"/>
                <w:spacing w:val="0"/>
                <w:w w:val="100"/>
                <w:sz w:val="10"/>
                <w:vertAlign w:val="baseline"/>
                <w:lang w:val="fr-FR"/>
              </w:rPr>
              <w:t xml:space="preserve">G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ovale, tête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vieille D hexagone haut, sur le pied</w:t>
            </w:r>
          </w:p>
          <w:p>
            <w:pPr>
              <w:tabs>
                <w:tab w:val="left" w:leader="none" w:pos="1224"/>
                <w:tab w:val="right" w:leader="none" w:pos="4392"/>
              </w:tabs>
              <w:spacing w:before="46" w:after="0" w:line="16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Favier Louis IV,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Hercule </w:t>
            </w:r>
            <w:r>
              <w:rPr>
                <w:rFonts w:ascii="Verdana" w:hAnsi="Verdana" w:eastAsia="Verdana"/>
                <w:b w:val="true"/>
                <w:i w:val="true"/>
                <w:color w:val="000000"/>
                <w:spacing w:val="0"/>
                <w:w w:val="100"/>
                <w:sz w:val="10"/>
                <w:vertAlign w:val="baseline"/>
                <w:lang w:val="fr-FR"/>
              </w:rPr>
              <w:t xml:space="preserve">G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ovale,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hexagone tête vieille D. Pied</w:t>
            </w:r>
          </w:p>
          <w:p>
            <w:pPr>
              <w:tabs>
                <w:tab w:val="right" w:leader="none" w:pos="4392"/>
              </w:tabs>
              <w:spacing w:before="50" w:after="0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avec bordure en cavet entrecoupé de 3 soleils, sur le pied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: 3</w:t>
            </w:r>
          </w:p>
          <w:p>
            <w:pPr>
              <w:tabs>
                <w:tab w:val="left" w:leader="none" w:pos="504"/>
                <w:tab w:val="left" w:leader="none" w:pos="1440"/>
                <w:tab w:val="left" w:leader="none" w:pos="2160"/>
                <w:tab w:val="left" w:leader="none" w:pos="3096"/>
                <w:tab w:val="right" w:leader="none" w:pos="4392"/>
              </w:tabs>
              <w:spacing w:before="51" w:after="0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ovales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: vigne, blé,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macettes,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noeud </w:t>
            </w:r>
            <w:r>
              <w:rPr>
                <w:rFonts w:ascii="Verdana" w:hAnsi="Verdana" w:eastAsia="Verdana"/>
                <w:i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oyokle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avec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médaillons de</w:t>
            </w:r>
          </w:p>
          <w:p>
            <w:pPr>
              <w:tabs>
                <w:tab w:val="left" w:leader="none" w:pos="360"/>
                <w:tab w:val="left" w:leader="none" w:pos="1872"/>
                <w:tab w:val="right" w:leader="none" w:pos="4392"/>
              </w:tabs>
              <w:spacing w:before="49" w:after="0" w:line="16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blé,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vigne, roseaux coupe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: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3 ovales de vigne, séparés par des</w:t>
            </w:r>
          </w:p>
          <w:p>
            <w:pPr>
              <w:tabs>
                <w:tab w:val="left" w:leader="none" w:pos="504"/>
                <w:tab w:val="left" w:leader="none" w:pos="720"/>
                <w:tab w:val="left" w:leader="none" w:pos="1080"/>
                <w:tab w:val="left" w:leader="none" w:pos="1296"/>
                <w:tab w:val="left" w:leader="none" w:pos="2088"/>
                <w:tab w:val="left" w:leader="none" w:pos="2664"/>
                <w:tab w:val="left" w:leader="none" w:pos="2808"/>
                <w:tab w:val="left" w:leader="none" w:pos="3024"/>
                <w:tab w:val="left" w:leader="none" w:pos="3672"/>
                <w:tab w:val="right" w:leader="none" w:pos="4392"/>
              </w:tabs>
              <w:spacing w:before="0" w:after="48" w:line="204" w:lineRule="exact"/>
              <w:ind w:right="0" w:left="0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tiges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blé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et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feuillages.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Calotte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: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3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médaillons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et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cavets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séparés par des soleils. Croix légèrement tordue</w:t>
            </w:r>
          </w:p>
        </w:tc>
        <w:tc>
          <w:tcPr>
            <w:tcW w:w="888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698" w:after="0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h:27,5 et I :</w:t>
            </w:r>
          </w:p>
          <w:p>
            <w:pPr>
              <w:spacing w:before="59" w:after="670" w:line="162" w:lineRule="exact"/>
              <w:ind w:right="0" w:left="288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14</w:t>
            </w:r>
          </w:p>
        </w:tc>
        <w:tc>
          <w:tcPr>
            <w:tcW w:w="955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bottom"/>
          </w:tcPr>
          <w:p>
            <w:pPr>
              <w:spacing w:before="532" w:after="0" w:line="153" w:lineRule="exact"/>
              <w:ind w:right="0" w:left="2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bottom"/>
          </w:tcPr>
          <w:p>
            <w:pPr>
              <w:spacing w:before="535" w:after="0" w:line="150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74" w:hRule="exact"/>
        </w:trPr>
        <w:tc>
          <w:tcPr>
            <w:tcW w:w="54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3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10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—</w:t>
            </w:r>
          </w:p>
          <w:p>
            <w:pPr>
              <w:spacing w:before="0" w:after="0" w:line="10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2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3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10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—</w:t>
            </w:r>
          </w:p>
          <w:p>
            <w:pPr>
              <w:spacing w:before="0" w:after="0" w:line="10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183" w:hRule="exact"/>
        </w:trPr>
        <w:tc>
          <w:tcPr>
            <w:tcW w:w="54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45" w:lineRule="exact"/>
              <w:ind w:right="0" w:left="2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F1156.JPG</w:t>
            </w:r>
          </w:p>
        </w:tc>
        <w:tc>
          <w:tcPr>
            <w:tcW w:w="92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1" w:after="0" w:line="142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F1158.JPG</w:t>
            </w:r>
          </w:p>
        </w:tc>
      </w:tr>
      <w:tr>
        <w:trPr>
          <w:trHeight w:val="509" w:hRule="exact"/>
        </w:trPr>
        <w:tc>
          <w:tcPr>
            <w:tcW w:w="54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288" w:hRule="exact"/>
        </w:trPr>
        <w:tc>
          <w:tcPr>
            <w:tcW w:w="54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75" w:after="396" w:line="207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  <w:t xml:space="preserve">4</w:t>
            </w:r>
          </w:p>
        </w:tc>
        <w:tc>
          <w:tcPr>
            <w:tcW w:w="95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408" w:after="408" w:line="162" w:lineRule="exact"/>
              <w:ind w:right="13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410" w:after="406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Calice</w:t>
            </w:r>
          </w:p>
        </w:tc>
        <w:tc>
          <w:tcPr>
            <w:tcW w:w="11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39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bottom"/>
          </w:tcPr>
          <w:p>
            <w:pPr>
              <w:spacing w:before="0" w:after="0" w:line="96" w:lineRule="exact"/>
              <w:ind w:right="0" w:left="72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35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35"/>
                <w:w w:val="100"/>
                <w:sz w:val="13"/>
                <w:vertAlign w:val="baseline"/>
                <w:lang w:val="fr-FR"/>
              </w:rPr>
              <w:t xml:space="preserve">argent et laiton Calice dont la coupe est en argent et le pied en laiton (double pied</w:t>
            </w:r>
          </w:p>
          <w:p>
            <w:pPr>
              <w:tabs>
                <w:tab w:val="left" w:leader="none" w:pos="1656"/>
                <w:tab w:val="left" w:leader="none" w:pos="2664"/>
                <w:tab w:val="right" w:leader="none" w:pos="4392"/>
              </w:tabs>
              <w:spacing w:before="252" w:after="0" w:line="65" w:lineRule="exact"/>
              <w:ind w:right="0" w:left="72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-2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-2"/>
                <w:w w:val="100"/>
                <w:sz w:val="13"/>
                <w:vertAlign w:val="baseline"/>
                <w:lang w:val="fr-FR"/>
              </w:rPr>
              <w:t xml:space="preserve">interne troué) Poinçons	</w:t>
            </w:r>
            <w:r>
              <w:rPr>
                <w:rFonts w:ascii="Verdana" w:hAnsi="Verdana" w:eastAsia="Verdana"/>
                <w:color w:val="000000"/>
                <w:spacing w:val="-2"/>
                <w:w w:val="100"/>
                <w:sz w:val="13"/>
                <w:vertAlign w:val="baseline"/>
                <w:lang w:val="fr-FR"/>
              </w:rPr>
              <w:t xml:space="preserve">sur la coupe	</w:t>
            </w:r>
            <w:r>
              <w:rPr>
                <w:rFonts w:ascii="Verdana" w:hAnsi="Verdana" w:eastAsia="Verdana"/>
                <w:color w:val="000000"/>
                <w:spacing w:val="-2"/>
                <w:w w:val="100"/>
                <w:sz w:val="13"/>
                <w:vertAlign w:val="baseline"/>
                <w:lang w:val="fr-FR"/>
              </w:rPr>
              <w:t xml:space="preserve">:	</w:t>
            </w:r>
            <w:r>
              <w:rPr>
                <w:rFonts w:ascii="Verdana" w:hAnsi="Verdana" w:eastAsia="Verdana"/>
                <w:color w:val="000000"/>
                <w:spacing w:val="-2"/>
                <w:w w:val="100"/>
                <w:sz w:val="13"/>
                <w:vertAlign w:val="baseline"/>
                <w:lang w:val="fr-FR"/>
              </w:rPr>
              <w:t xml:space="preserve">Louis Guillat et minerve</w:t>
              <w:br/>
            </w:r>
            <w:r>
              <w:rPr>
                <w:rFonts w:ascii="Verdana" w:hAnsi="Verdana" w:eastAsia="Verdana"/>
                <w:color w:val="000000"/>
                <w:spacing w:val="-2"/>
                <w:w w:val="100"/>
                <w:sz w:val="13"/>
                <w:vertAlign w:val="baseline"/>
                <w:lang w:val="fr-FR"/>
              </w:rPr>
              <w:t xml:space="preserve">(?)Pied : grappes de raisin séparées par des feuilles de vigne juste</w:t>
            </w:r>
          </w:p>
          <w:p>
            <w:pPr>
              <w:tabs>
                <w:tab w:val="left" w:leader="none" w:pos="2664"/>
              </w:tabs>
              <w:spacing w:before="152" w:after="86" w:line="165" w:lineRule="exact"/>
              <w:ind w:right="0" w:left="72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ciselées. Même motif sur la collerette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et la coupe</w:t>
            </w:r>
          </w:p>
        </w:tc>
        <w:tc>
          <w:tcPr>
            <w:tcW w:w="888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9" w:after="0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h :23,5 et I</w:t>
            </w:r>
          </w:p>
          <w:p>
            <w:pPr>
              <w:spacing w:before="50" w:after="305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:12,5</w:t>
            </w:r>
          </w:p>
        </w:tc>
        <w:tc>
          <w:tcPr>
            <w:tcW w:w="955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131" w:after="0" w:line="156" w:lineRule="exact"/>
              <w:ind w:right="0" w:left="2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4" w:hRule="exact"/>
        </w:trPr>
        <w:tc>
          <w:tcPr>
            <w:tcW w:w="54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bottom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6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3" w:after="0" w:line="148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2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88" w:hRule="exact"/>
        </w:trPr>
        <w:tc>
          <w:tcPr>
            <w:tcW w:w="54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bottom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1" w:after="0" w:line="151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F1160.JPG</w:t>
            </w:r>
          </w:p>
        </w:tc>
        <w:tc>
          <w:tcPr>
            <w:tcW w:w="92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39" w:hRule="exact"/>
        </w:trPr>
        <w:tc>
          <w:tcPr>
            <w:tcW w:w="54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bottom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82" w:hRule="exact"/>
        </w:trPr>
        <w:tc>
          <w:tcPr>
            <w:tcW w:w="54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60" w:after="267" w:line="207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  <w:t xml:space="preserve">5</w:t>
            </w:r>
          </w:p>
        </w:tc>
        <w:tc>
          <w:tcPr>
            <w:tcW w:w="95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04" w:after="268" w:line="162" w:lineRule="exact"/>
              <w:ind w:right="13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tabs>
                <w:tab w:val="left" w:leader="none" w:pos="936"/>
              </w:tabs>
              <w:spacing w:before="304" w:after="259" w:line="17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Plateau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 quête</w:t>
            </w:r>
          </w:p>
        </w:tc>
        <w:tc>
          <w:tcPr>
            <w:tcW w:w="11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04" w:after="268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laiton</w:t>
            </w:r>
          </w:p>
        </w:tc>
        <w:tc>
          <w:tcPr>
            <w:tcW w:w="439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tabs>
                <w:tab w:val="left" w:leader="none" w:pos="432"/>
                <w:tab w:val="left" w:leader="none" w:pos="576"/>
                <w:tab w:val="left" w:leader="none" w:pos="1080"/>
                <w:tab w:val="left" w:leader="none" w:pos="1656"/>
                <w:tab w:val="right" w:leader="none" w:pos="2376"/>
                <w:tab w:val="left" w:leader="none" w:pos="2448"/>
                <w:tab w:val="left" w:leader="none" w:pos="3096"/>
                <w:tab w:val="left" w:leader="none" w:pos="3672"/>
                <w:tab w:val="right" w:leader="none" w:pos="4392"/>
              </w:tabs>
              <w:spacing w:before="0" w:after="0" w:line="15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XVI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'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siècle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plateau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rond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avec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spirales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centrales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en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métal</w:t>
            </w:r>
          </w:p>
          <w:p>
            <w:pPr>
              <w:tabs>
                <w:tab w:val="left" w:leader="none" w:pos="720"/>
                <w:tab w:val="right" w:leader="none" w:pos="2376"/>
                <w:tab w:val="left" w:leader="none" w:pos="2448"/>
                <w:tab w:val="left" w:leader="none" w:pos="3096"/>
                <w:tab w:val="right" w:leader="none" w:pos="4392"/>
              </w:tabs>
              <w:spacing w:before="44" w:after="0" w:line="16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repoussé,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entourées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d'inscriptions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presque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illisibles,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feuillages,</w:t>
            </w:r>
          </w:p>
          <w:p>
            <w:pPr>
              <w:tabs>
                <w:tab w:val="left" w:leader="none" w:pos="2664"/>
                <w:tab w:val="right" w:leader="none" w:pos="4392"/>
              </w:tabs>
              <w:spacing w:before="0" w:after="0" w:line="185" w:lineRule="exact"/>
              <w:ind w:right="0" w:left="0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rebord gravé de motifs fleurdelisés.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Il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manque une partie du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rebord</w:t>
            </w:r>
          </w:p>
        </w:tc>
        <w:tc>
          <w:tcPr>
            <w:tcW w:w="888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09" w:after="263" w:line="162" w:lineRule="exact"/>
              <w:ind w:right="0" w:left="313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38</w:t>
            </w:r>
          </w:p>
        </w:tc>
        <w:tc>
          <w:tcPr>
            <w:tcW w:w="955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242" w:after="330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...</w:t>
            </w:r>
          </w:p>
        </w:tc>
        <w:tc>
          <w:tcPr>
            <w:tcW w:w="94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1" w:after="0" w:line="141" w:lineRule="exact"/>
              <w:ind w:right="0" w:left="2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1" w:after="0" w:line="141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65" w:hRule="exact"/>
        </w:trPr>
        <w:tc>
          <w:tcPr>
            <w:tcW w:w="54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93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91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_</w:t>
            </w:r>
          </w:p>
          <w:p>
            <w:pPr>
              <w:spacing w:before="0" w:after="0" w:line="15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2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6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6" w:after="0" w:line="150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197" w:hRule="exact"/>
        </w:trPr>
        <w:tc>
          <w:tcPr>
            <w:tcW w:w="54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9" w:lineRule="exact"/>
              <w:ind w:right="0" w:left="2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F1161.JPG</w:t>
            </w:r>
          </w:p>
        </w:tc>
        <w:tc>
          <w:tcPr>
            <w:tcW w:w="92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1" w:after="0" w:line="156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F1164.JPG</w:t>
            </w:r>
          </w:p>
        </w:tc>
      </w:tr>
      <w:tr>
        <w:trPr>
          <w:trHeight w:val="221" w:hRule="exact"/>
        </w:trPr>
        <w:tc>
          <w:tcPr>
            <w:tcW w:w="54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9" w:after="276" w:line="207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  <w:t xml:space="preserve">6</w:t>
            </w:r>
          </w:p>
        </w:tc>
        <w:tc>
          <w:tcPr>
            <w:tcW w:w="95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43" w:after="277" w:line="162" w:lineRule="exact"/>
              <w:ind w:right="13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43" w:after="269" w:line="170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plateau de quête</w:t>
            </w:r>
          </w:p>
        </w:tc>
        <w:tc>
          <w:tcPr>
            <w:tcW w:w="11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43" w:after="277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laiton</w:t>
            </w:r>
          </w:p>
        </w:tc>
        <w:tc>
          <w:tcPr>
            <w:tcW w:w="439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plateau rond, profond de 5 cm et très usé. Anneau d'inscriptions</w:t>
            </w:r>
          </w:p>
          <w:p>
            <w:pPr>
              <w:tabs>
                <w:tab w:val="right" w:leader="none" w:pos="4392"/>
              </w:tabs>
              <w:spacing w:before="41" w:after="0" w:line="16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illisibles et motifs fleur de lises. Au centre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: un ange agenouillé</w:t>
            </w:r>
          </w:p>
          <w:p>
            <w:pPr>
              <w:tabs>
                <w:tab w:val="left" w:leader="none" w:pos="576"/>
                <w:tab w:val="right" w:leader="none" w:pos="4392"/>
              </w:tabs>
              <w:spacing w:before="63" w:after="0" w:line="15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devant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Marie assise . Fond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en relief et quadrillé, avec bouquets</w:t>
            </w:r>
          </w:p>
          <w:p>
            <w:pPr>
              <w:spacing w:before="0" w:after="0" w:line="6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 fleurs</w:t>
            </w:r>
          </w:p>
          <w:p>
            <w:pPr>
              <w:spacing w:before="0" w:after="0" w:line="105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F1165.JPG</w:t>
            </w:r>
          </w:p>
        </w:tc>
        <w:tc>
          <w:tcPr>
            <w:tcW w:w="888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38" w:after="282" w:line="162" w:lineRule="exact"/>
              <w:ind w:right="0" w:left="313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38</w:t>
            </w:r>
          </w:p>
        </w:tc>
        <w:tc>
          <w:tcPr>
            <w:tcW w:w="955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0" w:after="340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...</w:t>
            </w:r>
          </w:p>
        </w:tc>
        <w:tc>
          <w:tcPr>
            <w:tcW w:w="94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64" w:after="0" w:line="156" w:lineRule="exact"/>
              <w:ind w:right="0" w:left="2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9" w:hRule="exact"/>
        </w:trPr>
        <w:tc>
          <w:tcPr>
            <w:tcW w:w="54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6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8" w:after="0" w:line="143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 \DSC</w:t>
            </w:r>
          </w:p>
        </w:tc>
        <w:tc>
          <w:tcPr>
            <w:tcW w:w="92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92" w:hRule="exact"/>
        </w:trPr>
        <w:tc>
          <w:tcPr>
            <w:tcW w:w="54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87" w:hRule="exact"/>
        </w:trPr>
        <w:tc>
          <w:tcPr>
            <w:tcW w:w="54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70" w:after="271" w:line="207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5"/>
                <w:vertAlign w:val="baseline"/>
                <w:lang w:val="fr-FR"/>
              </w:rPr>
              <w:t xml:space="preserve">7</w:t>
            </w:r>
          </w:p>
        </w:tc>
        <w:tc>
          <w:tcPr>
            <w:tcW w:w="95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05" w:after="281" w:line="162" w:lineRule="exact"/>
              <w:ind w:right="13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05" w:after="281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patène</w:t>
            </w:r>
          </w:p>
        </w:tc>
        <w:tc>
          <w:tcPr>
            <w:tcW w:w="117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05" w:after="281" w:line="16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Vermeil</w:t>
            </w:r>
          </w:p>
        </w:tc>
        <w:tc>
          <w:tcPr>
            <w:tcW w:w="439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50" w:after="80" w:line="206" w:lineRule="exact"/>
              <w:ind w:right="0" w:left="0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Au dos : agneau ciselé avec Inscriptions agnus </w:t>
            </w:r>
            <w:r>
              <w:rPr>
                <w:rFonts w:ascii="Verdana" w:hAnsi="Verdana" w:eastAsia="Verdana"/>
                <w:b w:val="true"/>
                <w:i w:val="true"/>
                <w:color w:val="000000"/>
                <w:spacing w:val="0"/>
                <w:w w:val="100"/>
                <w:sz w:val="10"/>
                <w:vertAlign w:val="baseline"/>
                <w:lang w:val="fr-FR"/>
              </w:rPr>
              <w:t xml:space="preserve">del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panus vivus dans un encadrement en forme d'étoiles. Poinçons dans un losange J P inscrits avec une étoile et minerve D</w:t>
            </w:r>
          </w:p>
        </w:tc>
        <w:tc>
          <w:tcPr>
            <w:tcW w:w="888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05" w:after="281" w:line="162" w:lineRule="exact"/>
              <w:ind w:right="0" w:left="313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15</w:t>
            </w:r>
          </w:p>
        </w:tc>
        <w:tc>
          <w:tcPr>
            <w:tcW w:w="955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36" w:after="518" w:line="19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6" w:after="0" w:line="136" w:lineRule="exact"/>
              <w:ind w:right="0" w:left="2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56" w:hRule="exact"/>
        </w:trPr>
        <w:tc>
          <w:tcPr>
            <w:tcW w:w="54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6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 </w:t>
            </w:r>
          </w:p>
          <w:p>
            <w:pPr>
              <w:spacing w:before="15" w:after="0" w:line="138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2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1" w:after="0" w:line="16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6" w:after="0" w:line="13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215" w:hRule="exact"/>
        </w:trPr>
        <w:tc>
          <w:tcPr>
            <w:tcW w:w="54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7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20" w:line="162" w:lineRule="exact"/>
              <w:ind w:right="0" w:left="24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F1166.JPG</w:t>
            </w:r>
          </w:p>
        </w:tc>
        <w:tc>
          <w:tcPr>
            <w:tcW w:w="92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15" w:line="162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F1167.JPG</w:t>
            </w:r>
          </w:p>
        </w:tc>
      </w:tr>
    </w:tbl>
    <w:sectPr>
      <w:type w:val="nextPage"/>
      <w:pgSz w:w="16445" w:h="11597" w:orient="landscape"/>
      <w:pgMar w:bottom="118" w:top="1060" w:right="1093" w:left="792" w:header="720" w:footer="720"/>
      <w:titlePg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Verdana">
    <w:charset w:val="00"/>
    <w:pitch w:val="variable"/>
    <w:family w:val="swiss"/>
    <w:panose1 w:val="02020603050405020304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otnote w:type="separator" w:id="-1">
    <w:p/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5"/>
  </w:compat>
  <w:footnotePr>
    <w:footnote w:id="-1"/>
    <w:footnote w:id="0"/>
  </w:footnotePr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docDefaults>
    <w:rPrDefault>
      <w:rPr>
        <w:rFonts w:ascii="Times New Roman" w:hAnsi="Times New Roman" w:eastAsia="PMingLiU" w:cs="Times New Roman"/>
        <w:sz w:val="22"/>
        <w:szCs w:val="22"/>
        <w:lang w:val="en-US" w:eastAsia="en-US" w:bidi="ar-SA"/>
      </w:rPr>
    </w:rPrDefault>
    <w:pPrDefault/>
  </w:docDefaults>
  <w:style w:styleId="DefaultParagraphFont" w:type="paragraph" w:default="1">
    <w:name w:val="Normal"/>
  </w:style>
  <w:style w:styleId="DefaultParagraphFont" w:type="character" w:default="1">
    <w:name w:val="Default Paragraph Font"/>
  </w:style>
</w:styles>
</file>

<file path=word/_rels/document.xml.rels><Relationships xmlns="http://schemas.openxmlformats.org/package/2006/relationships"><Relationship Id="nId" Type="http://schemas.openxmlformats.org/officeDocument/2006/relationships/numbering" Target="numbering.xml"/><Relationship Id="fId" Type="http://schemas.openxmlformats.org/wordprocessingml/2006/fontTable" Target="fontTable.xml"/><Relationship Id="styleId" Type="http://schemas.openxmlformats.org/officeDocument/2006/relationships/styles" Target="styles.xml"/><Relationship Id="settingId" Type="http://schemas.openxmlformats.org/officeDocument/2006/relationships/settings" Target="settings.xml"/><Relationship Id="footnotesId" Type="http://schemas.openxmlformats.org/officeDocument/2006/relationships/footnotes" Target="footnotes.xml"/></Relationships>
</file>

<file path=docProps/app.xml><?xml version="1.0" encoding="utf-8"?>
<Properti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 xmlns="http://schemas.openxmlformats.org/officeDocument/2006/extended-properties"/>
</file>

<file path=docProps/core.xml><?xml version="1.0" encoding="utf-8"?>
<cp:coreProperties xmlns:dcterms="http://purl.org/dc/terms/" xmlns:xsi="http://www.w3.org/2001/XMLSchema-instance"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dcterms:created xsi:type="dcterms:W3CDTF">2025-10-06T11:07:35Z</dcterms:created>
  <dcterms:modified xsi:type="dcterms:W3CDTF">2025-10-06T11:07:35Z</dcterms:modified>
</cp:coreProperties>
</file>