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body>
    <w:p>
      <w:pPr>
        <w:tabs>
          <w:tab w:val="left" w:leader="none" w:pos="6120"/>
          <w:tab w:val="right" w:leader="none" w:pos="14544"/>
        </w:tabs>
        <w:spacing w:before="19" w:after="0" w:line="184" w:lineRule="exact"/>
        <w:ind w:right="0" w:left="0" w:firstLine="0"/>
        <w:jc w:val="left"/>
        <w:textAlignment w:val="baseline"/>
        <w:rPr>
          <w:rFonts w:ascii="Verdana" w:hAnsi="Verdana" w:eastAsia="Verdana"/>
          <w:color w:val="000000"/>
          <w:spacing w:val="0"/>
          <w:w w:val="100"/>
          <w:sz w:val="13"/>
          <w:vertAlign w:val="baseline"/>
          <w:lang w:val="fr-FR"/>
        </w:rPr>
      </w:pPr>
      <w:r>
        <w:rPr>
          <w:rFonts w:ascii="Verdana" w:hAnsi="Verdana" w:eastAsia="Verdana"/>
          <w:color w:val="000000"/>
          <w:spacing w:val="0"/>
          <w:w w:val="100"/>
          <w:sz w:val="13"/>
          <w:vertAlign w:val="baseline"/>
          <w:lang w:val="fr-FR"/>
        </w:rPr>
        <w:t xml:space="preserve">Commune de : Ayguesvives	</w:t>
      </w:r>
      <w:r>
        <w:rPr>
          <w:rFonts w:ascii="Verdana" w:hAnsi="Verdana" w:eastAsia="Verdana"/>
          <w:color w:val="000000"/>
          <w:spacing w:val="0"/>
          <w:w w:val="100"/>
          <w:sz w:val="13"/>
          <w:vertAlign w:val="baseline"/>
          <w:lang w:val="fr-FR"/>
        </w:rPr>
        <w:t xml:space="preserve">Ensemble Pastoral de: Montgiscard	</w:t>
      </w:r>
      <w:r>
        <w:rPr>
          <w:rFonts w:ascii="Verdana" w:hAnsi="Verdana" w:eastAsia="Verdana"/>
          <w:color w:val="000000"/>
          <w:spacing w:val="0"/>
          <w:w w:val="100"/>
          <w:sz w:val="13"/>
          <w:vertAlign w:val="baseline"/>
          <w:lang w:val="fr-FR"/>
        </w:rPr>
        <w:t xml:space="preserve">Commission Diocésaine</w:t>
      </w:r>
    </w:p>
    <w:p>
      <w:pPr>
        <w:tabs>
          <w:tab w:val="left" w:leader="none" w:pos="6552"/>
          <w:tab w:val="right" w:leader="none" w:pos="14544"/>
        </w:tabs>
        <w:spacing w:before="55" w:after="321" w:line="185" w:lineRule="exact"/>
        <w:ind w:right="0" w:left="0" w:firstLine="0"/>
        <w:jc w:val="left"/>
        <w:textAlignment w:val="baseline"/>
        <w:rPr>
          <w:rFonts w:ascii="Verdana" w:hAnsi="Verdana" w:eastAsia="Verdana"/>
          <w:color w:val="000000"/>
          <w:spacing w:val="0"/>
          <w:w w:val="100"/>
          <w:sz w:val="13"/>
          <w:vertAlign w:val="baseline"/>
          <w:lang w:val="fr-FR"/>
        </w:rPr>
      </w:pPr>
      <w:r>
        <w:rPr>
          <w:rFonts w:ascii="Verdana" w:hAnsi="Verdana" w:eastAsia="Verdana"/>
          <w:color w:val="000000"/>
          <w:spacing w:val="0"/>
          <w:w w:val="100"/>
          <w:sz w:val="13"/>
          <w:vertAlign w:val="baseline"/>
          <w:lang w:val="fr-FR"/>
        </w:rPr>
        <w:t xml:space="preserve">Date : </w:t>
      </w:r>
      <w:r>
        <w:rPr>
          <w:rFonts w:ascii="Verdana" w:hAnsi="Verdana" w:eastAsia="Verdana"/>
          <w:b w:val="true"/>
          <w:color w:val="000000"/>
          <w:spacing w:val="0"/>
          <w:w w:val="100"/>
          <w:sz w:val="13"/>
          <w:vertAlign w:val="baseline"/>
          <w:lang w:val="fr-FR"/>
        </w:rPr>
        <w:t xml:space="preserve">11 </w:t>
      </w:r>
      <w:r>
        <w:rPr>
          <w:rFonts w:ascii="Verdana" w:hAnsi="Verdana" w:eastAsia="Verdana"/>
          <w:color w:val="000000"/>
          <w:spacing w:val="0"/>
          <w:w w:val="100"/>
          <w:sz w:val="13"/>
          <w:vertAlign w:val="baseline"/>
          <w:lang w:val="fr-FR"/>
        </w:rPr>
        <w:t xml:space="preserve">octobre 2010	</w:t>
      </w:r>
      <w:r>
        <w:rPr>
          <w:rFonts w:ascii="Verdana" w:hAnsi="Verdana" w:eastAsia="Verdana"/>
          <w:color w:val="000000"/>
          <w:spacing w:val="0"/>
          <w:w w:val="100"/>
          <w:sz w:val="13"/>
          <w:vertAlign w:val="baseline"/>
          <w:lang w:val="fr-FR"/>
        </w:rPr>
        <w:t xml:space="preserve">Eglise: Saint-Saturnin	</w:t>
      </w:r>
      <w:r>
        <w:rPr>
          <w:rFonts w:ascii="Verdana" w:hAnsi="Verdana" w:eastAsia="Verdana"/>
          <w:color w:val="000000"/>
          <w:spacing w:val="0"/>
          <w:w w:val="100"/>
          <w:sz w:val="13"/>
          <w:vertAlign w:val="baseline"/>
          <w:lang w:val="fr-FR"/>
        </w:rPr>
        <w:t xml:space="preserve">d'Art Sacré de Toulouse</w:t>
      </w:r>
    </w:p>
    <w:tbl>
      <w:tblPr>
        <w:jc w:val="left"/>
        <w:tblInd w:w="504" w:type="dxa"/>
        <w:tblLayout w:type="fixed"/>
        <w:tblCellMar>
          <w:left w:w="0" w:type="dxa"/>
          <w:right w:w="0" w:type="dxa"/>
        </w:tblCellMar>
      </w:tblPr>
      <w:tblGrid>
        <w:gridCol w:w="557"/>
        <w:gridCol w:w="950"/>
        <w:gridCol w:w="1771"/>
        <w:gridCol w:w="1162"/>
        <w:gridCol w:w="4397"/>
        <w:gridCol w:w="888"/>
        <w:gridCol w:w="950"/>
        <w:gridCol w:w="951"/>
        <w:gridCol w:w="921"/>
        <w:gridCol w:w="936"/>
      </w:tblGrid>
      <w:tr>
        <w:trPr>
          <w:trHeight w:val="432" w:hRule="exact"/>
        </w:trPr>
        <w:tc>
          <w:tcPr>
            <w:tcW w:w="557" w:type="dxa"/>
            <w:tcBorders>
              <w:top w:val="single" w:sz="9" w:color="000000"/>
              <w:left w:val="single" w:sz="4" w:color="000000"/>
              <w:bottom w:val="single" w:sz="9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252" w:line="167" w:lineRule="exact"/>
              <w:ind w:right="9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N°</w:t>
            </w:r>
          </w:p>
        </w:tc>
        <w:tc>
          <w:tcPr>
            <w:tcW w:w="950" w:type="dxa"/>
            <w:tcBorders>
              <w:top w:val="single" w:sz="9" w:color="000000"/>
              <w:left w:val="single" w:sz="4" w:color="000000"/>
              <w:bottom w:val="single" w:sz="9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247" w:line="167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Emplacement</w:t>
            </w:r>
          </w:p>
        </w:tc>
        <w:tc>
          <w:tcPr>
            <w:tcW w:w="1771" w:type="dxa"/>
            <w:tcBorders>
              <w:top w:val="single" w:sz="9" w:color="000000"/>
              <w:left w:val="single" w:sz="4" w:color="000000"/>
              <w:bottom w:val="single" w:sz="9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234" w:line="169" w:lineRule="exact"/>
              <w:ind w:right="303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Nom de l'objet</w:t>
            </w:r>
          </w:p>
        </w:tc>
        <w:tc>
          <w:tcPr>
            <w:tcW w:w="1162" w:type="dxa"/>
            <w:tcBorders>
              <w:top w:val="single" w:sz="9" w:color="000000"/>
              <w:left w:val="single" w:sz="4" w:color="000000"/>
              <w:bottom w:val="single" w:sz="9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31" w:after="233" w:line="167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Matériaux</w:t>
            </w:r>
          </w:p>
        </w:tc>
        <w:tc>
          <w:tcPr>
            <w:tcW w:w="4397" w:type="dxa"/>
            <w:tcBorders>
              <w:top w:val="single" w:sz="9" w:color="000000"/>
              <w:left w:val="single" w:sz="4" w:color="000000"/>
              <w:bottom w:val="single" w:sz="9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23" w:line="201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Description</w:t>
              <w:br/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inscriptions</w:t>
            </w:r>
          </w:p>
        </w:tc>
        <w:tc>
          <w:tcPr>
            <w:tcW w:w="888" w:type="dxa"/>
            <w:tcBorders>
              <w:top w:val="single" w:sz="9" w:color="000000"/>
              <w:left w:val="single" w:sz="4" w:color="000000"/>
              <w:bottom w:val="single" w:sz="9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22" w:line="202" w:lineRule="exact"/>
              <w:ind w:right="0" w:left="288" w:hanging="144"/>
              <w:jc w:val="left"/>
              <w:textAlignment w:val="baseline"/>
              <w:rPr>
                <w:rFonts w:ascii="Verdana" w:hAnsi="Verdana" w:eastAsia="Verdana"/>
                <w:color w:val="000000"/>
                <w:spacing w:val="-2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-2"/>
                <w:w w:val="100"/>
                <w:sz w:val="13"/>
                <w:vertAlign w:val="baseline"/>
                <w:lang w:val="fr-FR"/>
              </w:rPr>
              <w:t xml:space="preserve">Dimensions H-L-P</w:t>
            </w:r>
          </w:p>
        </w:tc>
        <w:tc>
          <w:tcPr>
            <w:tcW w:w="950" w:type="dxa"/>
            <w:tcBorders>
              <w:top w:val="single" w:sz="9" w:color="000000"/>
              <w:left w:val="single" w:sz="4" w:color="000000"/>
              <w:bottom w:val="single" w:sz="9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40" w:after="0" w:line="157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Intérêt</w:t>
            </w:r>
          </w:p>
          <w:p>
            <w:pPr>
              <w:spacing w:before="0" w:after="76" w:line="158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._,..</w:t>
            </w:r>
          </w:p>
        </w:tc>
        <w:tc>
          <w:tcPr>
            <w:tcW w:w="951" w:type="dxa"/>
            <w:tcBorders>
              <w:top w:val="single" w:sz="9" w:color="000000"/>
              <w:left w:val="single" w:sz="4" w:color="000000"/>
              <w:bottom w:val="single" w:sz="9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21" w:type="dxa"/>
            <w:tcBorders>
              <w:top w:val="single" w:sz="9" w:color="000000"/>
              <w:left w:val="single" w:sz="4" w:color="000000"/>
              <w:bottom w:val="single" w:sz="9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45" w:after="219" w:line="167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 1</w:t>
            </w:r>
          </w:p>
        </w:tc>
        <w:tc>
          <w:tcPr>
            <w:tcW w:w="936" w:type="dxa"/>
            <w:tcBorders>
              <w:top w:val="single" w:sz="9" w:color="000000"/>
              <w:left w:val="single" w:sz="4" w:color="000000"/>
              <w:bottom w:val="single" w:sz="9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40" w:after="224" w:line="167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 2</w:t>
            </w:r>
          </w:p>
        </w:tc>
      </w:tr>
      <w:tr>
        <w:trPr>
          <w:trHeight w:val="192" w:hRule="exact"/>
        </w:trPr>
        <w:tc>
          <w:tcPr>
            <w:tcW w:w="557" w:type="dxa"/>
            <w:vMerge w:val="restart"/>
            <w:tcBorders>
              <w:top w:val="single" w:sz="9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52" w:after="289" w:line="207" w:lineRule="exact"/>
              <w:ind w:right="9" w:left="0" w:firstLine="0"/>
              <w:jc w:val="right"/>
              <w:textAlignment w:val="baseline"/>
              <w:rPr>
                <w:rFonts w:ascii="Verdana" w:hAnsi="Verdana" w:eastAsia="Verdana"/>
                <w:b w:val="true"/>
                <w:color w:val="000000"/>
                <w:spacing w:val="0"/>
                <w:w w:val="100"/>
                <w:sz w:val="16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b w:val="true"/>
                <w:color w:val="000000"/>
                <w:spacing w:val="0"/>
                <w:w w:val="100"/>
                <w:sz w:val="16"/>
                <w:vertAlign w:val="baseline"/>
                <w:lang w:val="fr-FR"/>
              </w:rPr>
              <w:t xml:space="preserve">139</w:t>
            </w:r>
          </w:p>
        </w:tc>
        <w:tc>
          <w:tcPr>
            <w:tcW w:w="950" w:type="dxa"/>
            <w:vMerge w:val="restart"/>
            <w:tcBorders>
              <w:top w:val="single" w:sz="9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93" w:after="288" w:line="167" w:lineRule="exact"/>
              <w:ind w:right="128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Sacristie</w:t>
            </w:r>
          </w:p>
        </w:tc>
        <w:tc>
          <w:tcPr>
            <w:tcW w:w="1771" w:type="dxa"/>
            <w:vMerge w:val="restart"/>
            <w:tcBorders>
              <w:top w:val="single" w:sz="9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146" w:after="176" w:line="213" w:lineRule="exact"/>
              <w:ind w:right="0" w:left="792" w:hanging="648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Lot V « B « M « cache croix</w:t>
            </w:r>
          </w:p>
        </w:tc>
        <w:tc>
          <w:tcPr>
            <w:tcW w:w="1162" w:type="dxa"/>
            <w:vMerge w:val="restart"/>
            <w:tcBorders>
              <w:top w:val="single" w:sz="9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304" w:after="277" w:line="167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Damas</w:t>
            </w:r>
          </w:p>
        </w:tc>
        <w:tc>
          <w:tcPr>
            <w:tcW w:w="4397" w:type="dxa"/>
            <w:vMerge w:val="restart"/>
            <w:tcBorders>
              <w:top w:val="single" w:sz="9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304" w:after="273" w:line="171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Galonnés argent, E frangé violet et argent, doublés violet</w:t>
            </w:r>
          </w:p>
        </w:tc>
        <w:tc>
          <w:tcPr>
            <w:tcW w:w="888" w:type="dxa"/>
            <w:vMerge w:val="restart"/>
            <w:tcBorders>
              <w:top w:val="single" w:sz="9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50" w:type="dxa"/>
            <w:vMerge w:val="restart"/>
            <w:tcBorders>
              <w:top w:val="single" w:sz="9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51" w:type="dxa"/>
            <w:vMerge w:val="restart"/>
            <w:tcBorders>
              <w:top w:val="single" w:sz="9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21" w:type="dxa"/>
            <w:tcBorders>
              <w:top w:val="single" w:sz="9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34" w:after="0" w:line="153" w:lineRule="exact"/>
              <w:ind w:right="0" w:left="38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36" w:type="dxa"/>
            <w:vMerge w:val="restart"/>
            <w:tcBorders>
              <w:top w:val="single" w:sz="9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365" w:hRule="exact"/>
        </w:trPr>
        <w:tc>
          <w:tcPr>
            <w:tcW w:w="557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77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62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397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888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21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167" w:lineRule="exact"/>
              <w:ind w:right="279" w:left="72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ES</w:t>
            </w:r>
          </w:p>
          <w:p>
            <w:pPr>
              <w:spacing w:before="17" w:after="0" w:line="143" w:lineRule="exact"/>
              <w:ind w:right="0" w:left="72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Photos\DSC</w:t>
            </w:r>
          </w:p>
        </w:tc>
        <w:tc>
          <w:tcPr>
            <w:tcW w:w="936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</w:tr>
      <w:tr>
        <w:trPr>
          <w:trHeight w:val="201" w:hRule="exact"/>
        </w:trPr>
        <w:tc>
          <w:tcPr>
            <w:tcW w:w="557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771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62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397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888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1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21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31" w:after="0" w:line="160" w:lineRule="exact"/>
              <w:ind w:right="0" w:left="72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01810.JPG</w:t>
            </w:r>
          </w:p>
        </w:tc>
        <w:tc>
          <w:tcPr>
            <w:tcW w:w="936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</w:tr>
      <w:tr>
        <w:trPr>
          <w:trHeight w:val="197" w:hRule="exact"/>
        </w:trPr>
        <w:tc>
          <w:tcPr>
            <w:tcW w:w="557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74" w:after="287" w:line="207" w:lineRule="exact"/>
              <w:ind w:right="9" w:left="0" w:firstLine="0"/>
              <w:jc w:val="right"/>
              <w:textAlignment w:val="baseline"/>
              <w:rPr>
                <w:rFonts w:ascii="Verdana" w:hAnsi="Verdana" w:eastAsia="Verdana"/>
                <w:b w:val="true"/>
                <w:color w:val="000000"/>
                <w:spacing w:val="0"/>
                <w:w w:val="100"/>
                <w:sz w:val="16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b w:val="true"/>
                <w:color w:val="000000"/>
                <w:spacing w:val="0"/>
                <w:w w:val="100"/>
                <w:sz w:val="16"/>
                <w:vertAlign w:val="baseline"/>
                <w:lang w:val="fr-FR"/>
              </w:rPr>
              <w:t xml:space="preserve">140</w:t>
            </w:r>
          </w:p>
        </w:tc>
        <w:tc>
          <w:tcPr>
            <w:tcW w:w="95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310" w:after="291" w:line="167" w:lineRule="exact"/>
              <w:ind w:right="128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Sacristie</w:t>
            </w:r>
          </w:p>
        </w:tc>
        <w:tc>
          <w:tcPr>
            <w:tcW w:w="1771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179" w:after="195" w:line="197" w:lineRule="exact"/>
              <w:ind w:right="0" w:left="720" w:hanging="576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Chasuble violon «V« E .m .. B</w:t>
            </w:r>
          </w:p>
        </w:tc>
        <w:tc>
          <w:tcPr>
            <w:tcW w:w="1162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324" w:after="277" w:line="167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Damas</w:t>
            </w:r>
          </w:p>
        </w:tc>
        <w:tc>
          <w:tcPr>
            <w:tcW w:w="4397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tabs>
                <w:tab w:val="left" w:leader="none" w:pos="1512"/>
                <w:tab w:val="left" w:leader="none" w:pos="1800"/>
                <w:tab w:val="left" w:leader="none" w:pos="2376"/>
                <w:tab w:val="left" w:leader="none" w:pos="3528"/>
                <w:tab w:val="right" w:leader="none" w:pos="3600"/>
                <w:tab w:val="right" w:leader="none" w:pos="4392"/>
              </w:tabs>
              <w:spacing w:before="0" w:after="0" w:line="168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-1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-10"/>
                <w:w w:val="100"/>
                <w:sz w:val="13"/>
                <w:vertAlign w:val="baseline"/>
                <w:lang w:val="fr-FR"/>
              </w:rPr>
              <w:t xml:space="preserve">Fond violet galonnée	</w:t>
            </w:r>
            <w:r>
              <w:rPr>
                <w:rFonts w:ascii="Verdana" w:hAnsi="Verdana" w:eastAsia="Verdana"/>
                <w:color w:val="000000"/>
                <w:spacing w:val="-10"/>
                <w:w w:val="100"/>
                <w:sz w:val="13"/>
                <w:vertAlign w:val="baseline"/>
                <w:lang w:val="fr-FR"/>
              </w:rPr>
              <w:t xml:space="preserve">or,	</w:t>
            </w:r>
            <w:r>
              <w:rPr>
                <w:rFonts w:ascii="Verdana" w:hAnsi="Verdana" w:eastAsia="Verdana"/>
                <w:color w:val="000000"/>
                <w:spacing w:val="-10"/>
                <w:w w:val="100"/>
                <w:sz w:val="13"/>
                <w:vertAlign w:val="baseline"/>
                <w:lang w:val="fr-FR"/>
              </w:rPr>
              <w:t xml:space="preserve">au dos	</w:t>
            </w:r>
            <w:r>
              <w:rPr>
                <w:rFonts w:ascii="Verdana" w:hAnsi="Verdana" w:eastAsia="Verdana"/>
                <w:color w:val="000000"/>
                <w:spacing w:val="-10"/>
                <w:w w:val="100"/>
                <w:sz w:val="13"/>
                <w:vertAlign w:val="baseline"/>
                <w:lang w:val="fr-FR"/>
              </w:rPr>
              <w:t xml:space="preserve">orfroi	</w:t>
            </w:r>
            <w:r>
              <w:rPr>
                <w:rFonts w:ascii="Verdana" w:hAnsi="Verdana" w:eastAsia="Verdana"/>
                <w:color w:val="000000"/>
                <w:spacing w:val="-10"/>
                <w:w w:val="100"/>
                <w:sz w:val="13"/>
                <w:vertAlign w:val="baseline"/>
                <w:lang w:val="fr-FR"/>
              </w:rPr>
              <w:t xml:space="preserve">cruciforme	</w:t>
            </w:r>
            <w:r>
              <w:rPr>
                <w:rFonts w:ascii="Verdana" w:hAnsi="Verdana" w:eastAsia="Verdana"/>
                <w:color w:val="000000"/>
                <w:spacing w:val="-10"/>
                <w:w w:val="100"/>
                <w:sz w:val="13"/>
                <w:vertAlign w:val="baseline"/>
                <w:lang w:val="fr-FR"/>
              </w:rPr>
              <w:t xml:space="preserve">avec	</w:t>
            </w:r>
            <w:r>
              <w:rPr>
                <w:rFonts w:ascii="Verdana" w:hAnsi="Verdana" w:eastAsia="Verdana"/>
                <w:color w:val="000000"/>
                <w:spacing w:val="-10"/>
                <w:w w:val="100"/>
                <w:sz w:val="13"/>
                <w:vertAlign w:val="baseline"/>
                <w:lang w:val="fr-FR"/>
              </w:rPr>
              <w:t xml:space="preserve">motif</w:t>
            </w:r>
          </w:p>
          <w:p>
            <w:pPr>
              <w:tabs>
                <w:tab w:val="left" w:leader="none" w:pos="576"/>
                <w:tab w:val="left" w:leader="none" w:pos="1080"/>
                <w:tab w:val="left" w:leader="none" w:pos="2016"/>
                <w:tab w:val="left" w:leader="none" w:pos="2232"/>
                <w:tab w:val="left" w:leader="none" w:pos="2808"/>
                <w:tab w:val="left" w:leader="none" w:pos="3528"/>
                <w:tab w:val="right" w:leader="none" w:pos="3600"/>
                <w:tab w:val="right" w:leader="none" w:pos="4392"/>
              </w:tabs>
              <w:spacing w:before="46" w:after="0" w:line="175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-5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-5"/>
                <w:w w:val="100"/>
                <w:sz w:val="13"/>
                <w:vertAlign w:val="baseline"/>
                <w:lang w:val="fr-FR"/>
              </w:rPr>
              <w:t xml:space="preserve">central	</w:t>
            </w:r>
            <w:r>
              <w:rPr>
                <w:rFonts w:ascii="Verdana" w:hAnsi="Verdana" w:eastAsia="Verdana"/>
                <w:color w:val="000000"/>
                <w:spacing w:val="-5"/>
                <w:w w:val="100"/>
                <w:sz w:val="13"/>
                <w:vertAlign w:val="baseline"/>
                <w:lang w:val="fr-FR"/>
              </w:rPr>
              <w:t xml:space="preserve">brodé	</w:t>
            </w:r>
            <w:r>
              <w:rPr>
                <w:rFonts w:ascii="Verdana" w:hAnsi="Verdana" w:eastAsia="Verdana"/>
                <w:color w:val="000000"/>
                <w:spacing w:val="-5"/>
                <w:w w:val="100"/>
                <w:sz w:val="13"/>
                <w:vertAlign w:val="baseline"/>
                <w:lang w:val="fr-FR"/>
              </w:rPr>
              <w:t xml:space="preserve">représentant	</w:t>
            </w:r>
            <w:r>
              <w:rPr>
                <w:rFonts w:ascii="Verdana" w:hAnsi="Verdana" w:eastAsia="Verdana"/>
                <w:color w:val="000000"/>
                <w:spacing w:val="-5"/>
                <w:w w:val="100"/>
                <w:sz w:val="13"/>
                <w:vertAlign w:val="baseline"/>
                <w:lang w:val="fr-FR"/>
              </w:rPr>
              <w:t xml:space="preserve">le	</w:t>
            </w:r>
            <w:r>
              <w:rPr>
                <w:rFonts w:ascii="Verdana" w:hAnsi="Verdana" w:eastAsia="Verdana"/>
                <w:color w:val="000000"/>
                <w:spacing w:val="-5"/>
                <w:w w:val="100"/>
                <w:sz w:val="13"/>
                <w:vertAlign w:val="baseline"/>
                <w:lang w:val="fr-FR"/>
              </w:rPr>
              <w:t xml:space="preserve">pélican	</w:t>
            </w:r>
            <w:r>
              <w:rPr>
                <w:rFonts w:ascii="Verdana" w:hAnsi="Verdana" w:eastAsia="Verdana"/>
                <w:color w:val="000000"/>
                <w:spacing w:val="-5"/>
                <w:w w:val="100"/>
                <w:sz w:val="13"/>
                <w:vertAlign w:val="baseline"/>
                <w:lang w:val="fr-FR"/>
              </w:rPr>
              <w:t xml:space="preserve">qui	</w:t>
            </w:r>
            <w:r>
              <w:rPr>
                <w:rFonts w:ascii="Verdana" w:hAnsi="Verdana" w:eastAsia="Verdana"/>
                <w:color w:val="000000"/>
                <w:spacing w:val="-5"/>
                <w:w w:val="100"/>
                <w:sz w:val="13"/>
                <w:vertAlign w:val="baseline"/>
                <w:lang w:val="fr-FR"/>
              </w:rPr>
              <w:t xml:space="preserve">nourrit	</w:t>
            </w:r>
            <w:r>
              <w:rPr>
                <w:rFonts w:ascii="Verdana" w:hAnsi="Verdana" w:eastAsia="Verdana"/>
                <w:color w:val="000000"/>
                <w:spacing w:val="-5"/>
                <w:w w:val="100"/>
                <w:sz w:val="13"/>
                <w:vertAlign w:val="baseline"/>
                <w:lang w:val="fr-FR"/>
              </w:rPr>
              <w:t xml:space="preserve">ses	</w:t>
            </w:r>
            <w:r>
              <w:rPr>
                <w:rFonts w:ascii="Verdana" w:hAnsi="Verdana" w:eastAsia="Verdana"/>
                <w:color w:val="000000"/>
                <w:spacing w:val="-5"/>
                <w:w w:val="100"/>
                <w:sz w:val="13"/>
                <w:vertAlign w:val="baseline"/>
                <w:lang w:val="fr-FR"/>
              </w:rPr>
              <w:t xml:space="preserve">petits,</w:t>
            </w:r>
          </w:p>
          <w:p>
            <w:pPr>
              <w:tabs>
                <w:tab w:val="left" w:leader="none" w:pos="576"/>
                <w:tab w:val="left" w:leader="none" w:pos="1152"/>
                <w:tab w:val="left" w:leader="none" w:pos="1368"/>
                <w:tab w:val="left" w:leader="none" w:pos="1512"/>
                <w:tab w:val="left" w:leader="none" w:pos="1800"/>
                <w:tab w:val="left" w:leader="none" w:pos="2448"/>
                <w:tab w:val="left" w:leader="none" w:pos="2736"/>
                <w:tab w:val="right" w:leader="none" w:pos="3600"/>
                <w:tab w:val="left" w:leader="none" w:pos="3672"/>
                <w:tab w:val="right" w:leader="none" w:pos="4392"/>
              </w:tabs>
              <w:spacing w:before="0" w:after="0" w:line="189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doublée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violet.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+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M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galonnés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et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frangés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or.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Avec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croix</w:t>
              <w:br/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appliquées sur chaque pièce,</w:t>
            </w:r>
          </w:p>
        </w:tc>
        <w:tc>
          <w:tcPr>
            <w:tcW w:w="888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5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51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21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42" w:after="0" w:line="150" w:lineRule="exact"/>
              <w:ind w:right="0" w:left="38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3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38" w:after="0" w:line="154" w:lineRule="exact"/>
              <w:ind w:right="0" w:left="29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</w:tr>
      <w:tr>
        <w:trPr>
          <w:trHeight w:val="375" w:hRule="exact"/>
        </w:trPr>
        <w:tc>
          <w:tcPr>
            <w:tcW w:w="557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77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62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397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888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21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31" w:after="0" w:line="129" w:lineRule="exact"/>
              <w:ind w:right="252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ES</w:t>
            </w:r>
          </w:p>
          <w:p>
            <w:pPr>
              <w:spacing w:before="0" w:after="0" w:line="97" w:lineRule="exact"/>
              <w:ind w:right="252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—</w:t>
            </w:r>
          </w:p>
          <w:p>
            <w:pPr>
              <w:spacing w:before="0" w:after="0" w:line="112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Photos\DSC</w:t>
            </w:r>
          </w:p>
        </w:tc>
        <w:tc>
          <w:tcPr>
            <w:tcW w:w="93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31" w:after="0" w:line="129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ES</w:t>
            </w:r>
          </w:p>
          <w:p>
            <w:pPr>
              <w:spacing w:before="0" w:after="0" w:line="94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—</w:t>
            </w:r>
          </w:p>
          <w:p>
            <w:pPr>
              <w:spacing w:before="0" w:after="0" w:line="115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Photos\DSC</w:t>
            </w:r>
          </w:p>
        </w:tc>
      </w:tr>
      <w:tr>
        <w:trPr>
          <w:trHeight w:val="201" w:hRule="exact"/>
        </w:trPr>
        <w:tc>
          <w:tcPr>
            <w:tcW w:w="557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771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62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397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888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1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21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1" w:line="167" w:lineRule="exact"/>
              <w:ind w:right="0" w:left="38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01811.JPG</w:t>
            </w:r>
          </w:p>
        </w:tc>
        <w:tc>
          <w:tcPr>
            <w:tcW w:w="93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4" w:line="167" w:lineRule="exact"/>
              <w:ind w:right="0" w:left="29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01812.JPG</w:t>
            </w:r>
          </w:p>
        </w:tc>
      </w:tr>
      <w:tr>
        <w:trPr>
          <w:trHeight w:val="207" w:hRule="exact"/>
        </w:trPr>
        <w:tc>
          <w:tcPr>
            <w:tcW w:w="557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88" w:after="277" w:line="207" w:lineRule="exact"/>
              <w:ind w:right="9" w:left="0" w:firstLine="0"/>
              <w:jc w:val="right"/>
              <w:textAlignment w:val="baseline"/>
              <w:rPr>
                <w:rFonts w:ascii="Verdana" w:hAnsi="Verdana" w:eastAsia="Verdana"/>
                <w:b w:val="true"/>
                <w:color w:val="000000"/>
                <w:spacing w:val="0"/>
                <w:w w:val="100"/>
                <w:sz w:val="16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b w:val="true"/>
                <w:color w:val="000000"/>
                <w:spacing w:val="0"/>
                <w:w w:val="100"/>
                <w:sz w:val="16"/>
                <w:vertAlign w:val="baseline"/>
                <w:lang w:val="fr-FR"/>
              </w:rPr>
              <w:t xml:space="preserve">141</w:t>
            </w:r>
          </w:p>
        </w:tc>
        <w:tc>
          <w:tcPr>
            <w:tcW w:w="95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324" w:after="281" w:line="167" w:lineRule="exact"/>
              <w:ind w:right="128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Sacristie</w:t>
            </w:r>
          </w:p>
        </w:tc>
        <w:tc>
          <w:tcPr>
            <w:tcW w:w="1771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170" w:after="168" w:line="217" w:lineRule="exact"/>
              <w:ind w:right="0" w:left="720" w:hanging="648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Chasuble violon « V « B + E « M</w:t>
            </w:r>
          </w:p>
        </w:tc>
        <w:tc>
          <w:tcPr>
            <w:tcW w:w="1162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324" w:after="281" w:line="167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Damas</w:t>
            </w:r>
          </w:p>
        </w:tc>
        <w:tc>
          <w:tcPr>
            <w:tcW w:w="4397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193" w:lineRule="exact"/>
              <w:ind w:right="0" w:left="36" w:firstLine="0"/>
              <w:jc w:val="both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Fond noir, galonnée argent, orfroi dorsal cruciforme portant en son centre l'Agneau aux sept sceaux dans une gloire, brodé en relief. Devant rapiécé. E « M galonnés et frangés argent. Croix appliquée sur chacune des pièces.</w:t>
            </w:r>
          </w:p>
        </w:tc>
        <w:tc>
          <w:tcPr>
            <w:tcW w:w="888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5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51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21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53" w:after="0" w:line="143" w:lineRule="exact"/>
              <w:ind w:right="0" w:left="38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3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50" w:after="0" w:line="146" w:lineRule="exact"/>
              <w:ind w:right="0" w:left="29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</w:tr>
      <w:tr>
        <w:trPr>
          <w:trHeight w:val="374" w:hRule="exact"/>
        </w:trPr>
        <w:tc>
          <w:tcPr>
            <w:tcW w:w="557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77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62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397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888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21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136" w:lineRule="exact"/>
              <w:ind w:right="252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ES</w:t>
            </w:r>
          </w:p>
          <w:p>
            <w:pPr>
              <w:spacing w:before="0" w:after="0" w:line="102" w:lineRule="exact"/>
              <w:ind w:right="252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—</w:t>
            </w:r>
          </w:p>
          <w:p>
            <w:pPr>
              <w:spacing w:before="0" w:after="0" w:line="110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Photos\DSC</w:t>
            </w:r>
          </w:p>
        </w:tc>
        <w:tc>
          <w:tcPr>
            <w:tcW w:w="93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0" w:line="136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ES</w:t>
            </w:r>
          </w:p>
          <w:p>
            <w:pPr>
              <w:spacing w:before="0" w:after="0" w:line="101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—</w:t>
            </w:r>
          </w:p>
          <w:p>
            <w:pPr>
              <w:spacing w:before="0" w:after="0" w:line="111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Photos\DSC</w:t>
            </w:r>
          </w:p>
        </w:tc>
      </w:tr>
      <w:tr>
        <w:trPr>
          <w:trHeight w:val="206" w:hRule="exact"/>
        </w:trPr>
        <w:tc>
          <w:tcPr>
            <w:tcW w:w="557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771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62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397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888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1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21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0" w:line="162" w:lineRule="exact"/>
              <w:ind w:right="0" w:left="38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01814.JPG</w:t>
            </w:r>
          </w:p>
        </w:tc>
        <w:tc>
          <w:tcPr>
            <w:tcW w:w="93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0" w:line="165" w:lineRule="exact"/>
              <w:ind w:right="0" w:left="29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01815.JPG</w:t>
            </w:r>
          </w:p>
        </w:tc>
      </w:tr>
      <w:tr>
        <w:trPr>
          <w:trHeight w:val="192" w:hRule="exact"/>
        </w:trPr>
        <w:tc>
          <w:tcPr>
            <w:tcW w:w="557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78" w:after="278" w:line="207" w:lineRule="exact"/>
              <w:ind w:right="9" w:left="0" w:firstLine="0"/>
              <w:jc w:val="right"/>
              <w:textAlignment w:val="baseline"/>
              <w:rPr>
                <w:rFonts w:ascii="Verdana" w:hAnsi="Verdana" w:eastAsia="Verdana"/>
                <w:b w:val="true"/>
                <w:color w:val="000000"/>
                <w:spacing w:val="0"/>
                <w:w w:val="100"/>
                <w:sz w:val="16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b w:val="true"/>
                <w:color w:val="000000"/>
                <w:spacing w:val="0"/>
                <w:w w:val="100"/>
                <w:sz w:val="16"/>
                <w:vertAlign w:val="baseline"/>
                <w:lang w:val="fr-FR"/>
              </w:rPr>
              <w:t xml:space="preserve">142</w:t>
            </w:r>
          </w:p>
        </w:tc>
        <w:tc>
          <w:tcPr>
            <w:tcW w:w="95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304" w:after="292" w:line="167" w:lineRule="exact"/>
              <w:ind w:right="128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Sacristie</w:t>
            </w:r>
          </w:p>
        </w:tc>
        <w:tc>
          <w:tcPr>
            <w:tcW w:w="1771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164" w:after="181" w:line="209" w:lineRule="exact"/>
              <w:ind w:right="0" w:left="720" w:hanging="648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Chasuble violon « E -.- M « B « V</w:t>
            </w:r>
          </w:p>
        </w:tc>
        <w:tc>
          <w:tcPr>
            <w:tcW w:w="1162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319" w:after="277" w:line="167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Damas</w:t>
            </w:r>
          </w:p>
        </w:tc>
        <w:tc>
          <w:tcPr>
            <w:tcW w:w="4397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173" w:after="172" w:line="209" w:lineRule="exact"/>
              <w:ind w:right="36" w:left="0" w:firstLine="0"/>
              <w:jc w:val="both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Fond noir, galonnée argent, orfrois simples. E « M galonnés et frangés argent. Croix appliquée sur chaque pièce.</w:t>
            </w:r>
          </w:p>
        </w:tc>
        <w:tc>
          <w:tcPr>
            <w:tcW w:w="888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5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51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21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36" w:after="0" w:line="151" w:lineRule="exact"/>
              <w:ind w:right="0" w:left="38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3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0" w:line="158" w:lineRule="exact"/>
              <w:ind w:right="0" w:left="29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</w:tr>
      <w:tr>
        <w:trPr>
          <w:trHeight w:val="370" w:hRule="exact"/>
        </w:trPr>
        <w:tc>
          <w:tcPr>
            <w:tcW w:w="557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77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62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397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888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21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33" w:after="0" w:line="167" w:lineRule="exact"/>
              <w:ind w:right="279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ES</w:t>
            </w:r>
          </w:p>
          <w:p>
            <w:pPr>
              <w:spacing w:before="14" w:after="0" w:line="155" w:lineRule="exact"/>
              <w:ind w:right="0" w:left="72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Photos\DSC</w:t>
            </w:r>
          </w:p>
        </w:tc>
        <w:tc>
          <w:tcPr>
            <w:tcW w:w="93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167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ES</w:t>
            </w:r>
          </w:p>
          <w:p>
            <w:pPr>
              <w:spacing w:before="16" w:after="0" w:line="160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Pholos\DSC</w:t>
            </w:r>
          </w:p>
        </w:tc>
      </w:tr>
      <w:tr>
        <w:trPr>
          <w:trHeight w:val="202" w:hRule="exact"/>
        </w:trPr>
        <w:tc>
          <w:tcPr>
            <w:tcW w:w="557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771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62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397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888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1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21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6" w:line="167" w:lineRule="exact"/>
              <w:ind w:right="0" w:left="38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01816.JPG</w:t>
            </w:r>
          </w:p>
        </w:tc>
        <w:tc>
          <w:tcPr>
            <w:tcW w:w="93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12" w:line="167" w:lineRule="exact"/>
              <w:ind w:right="0" w:left="29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01818.JPG</w:t>
            </w:r>
          </w:p>
        </w:tc>
      </w:tr>
      <w:tr>
        <w:trPr>
          <w:trHeight w:val="192" w:hRule="exact"/>
        </w:trPr>
        <w:tc>
          <w:tcPr>
            <w:tcW w:w="557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88" w:after="267" w:line="207" w:lineRule="exact"/>
              <w:ind w:right="9" w:left="0" w:firstLine="0"/>
              <w:jc w:val="right"/>
              <w:textAlignment w:val="baseline"/>
              <w:rPr>
                <w:rFonts w:ascii="Verdana" w:hAnsi="Verdana" w:eastAsia="Verdana"/>
                <w:b w:val="true"/>
                <w:color w:val="000000"/>
                <w:spacing w:val="0"/>
                <w:w w:val="100"/>
                <w:sz w:val="16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b w:val="true"/>
                <w:color w:val="000000"/>
                <w:spacing w:val="0"/>
                <w:w w:val="100"/>
                <w:sz w:val="16"/>
                <w:vertAlign w:val="baseline"/>
                <w:lang w:val="fr-FR"/>
              </w:rPr>
              <w:t xml:space="preserve">143</w:t>
            </w:r>
          </w:p>
        </w:tc>
        <w:tc>
          <w:tcPr>
            <w:tcW w:w="95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315" w:after="280" w:line="167" w:lineRule="exact"/>
              <w:ind w:right="128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Sacristie</w:t>
            </w:r>
          </w:p>
        </w:tc>
        <w:tc>
          <w:tcPr>
            <w:tcW w:w="1771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09" w:after="0" w:line="167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Chasuble violon « B + V «</w:t>
            </w:r>
          </w:p>
          <w:p>
            <w:pPr>
              <w:spacing w:before="53" w:after="166" w:line="167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M</w:t>
            </w:r>
          </w:p>
        </w:tc>
        <w:tc>
          <w:tcPr>
            <w:tcW w:w="1162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4397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bottom"/>
          </w:tcPr>
          <w:p>
            <w:pPr>
              <w:spacing w:before="0" w:after="0" w:line="152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14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14"/>
                <w:w w:val="100"/>
                <w:sz w:val="13"/>
                <w:vertAlign w:val="baseline"/>
                <w:lang w:val="fr-FR"/>
              </w:rPr>
              <w:t xml:space="preserve">Velours Fond noir, galonnée argent, doublée noir. Orfroi ventral simple, dorsal cruciforme orné </w:t>
            </w:r>
            <w:r>
              <w:rPr>
                <w:rFonts w:ascii="Verdana" w:hAnsi="Verdana" w:eastAsia="Verdana"/>
                <w:b w:val="true"/>
                <w:i w:val="true"/>
                <w:color w:val="000000"/>
                <w:spacing w:val="14"/>
                <w:w w:val="100"/>
                <w:sz w:val="11"/>
                <w:vertAlign w:val="baseline"/>
                <w:lang w:val="fr-FR"/>
              </w:rPr>
              <w:t xml:space="preserve">en </w:t>
            </w:r>
            <w:r>
              <w:rPr>
                <w:rFonts w:ascii="Verdana" w:hAnsi="Verdana" w:eastAsia="Verdana"/>
                <w:color w:val="000000"/>
                <w:spacing w:val="14"/>
                <w:w w:val="100"/>
                <w:sz w:val="13"/>
                <w:vertAlign w:val="baseline"/>
                <w:lang w:val="fr-FR"/>
              </w:rPr>
              <w:t xml:space="preserve">son centre du monogramme MS entouré d'une couronne florale stylisée. M frangé et galonné argent. Croix appliquée sur les trois pièces.</w:t>
            </w:r>
          </w:p>
        </w:tc>
        <w:tc>
          <w:tcPr>
            <w:tcW w:w="888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5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51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21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38" w:after="0" w:line="148" w:lineRule="exact"/>
              <w:ind w:right="0" w:left="38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3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32" w:after="0" w:line="154" w:lineRule="exact"/>
              <w:ind w:right="0" w:left="29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</w:tr>
      <w:tr>
        <w:trPr>
          <w:trHeight w:val="379" w:hRule="exact"/>
        </w:trPr>
        <w:tc>
          <w:tcPr>
            <w:tcW w:w="557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77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62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4397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bottom"/>
          </w:tcPr>
          <w:p/>
        </w:tc>
        <w:tc>
          <w:tcPr>
            <w:tcW w:w="888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21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35" w:after="0" w:line="167" w:lineRule="exact"/>
              <w:ind w:right="279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ES</w:t>
            </w:r>
          </w:p>
          <w:p>
            <w:pPr>
              <w:spacing w:before="24" w:after="0" w:line="143" w:lineRule="exact"/>
              <w:ind w:right="0" w:left="72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Photos\DSC</w:t>
            </w:r>
          </w:p>
        </w:tc>
        <w:tc>
          <w:tcPr>
            <w:tcW w:w="93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167" w:lineRule="exact"/>
              <w:ind w:right="308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ES</w:t>
            </w:r>
          </w:p>
          <w:p>
            <w:pPr>
              <w:spacing w:before="24" w:after="0" w:line="148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Photos\DSC</w:t>
            </w:r>
          </w:p>
        </w:tc>
      </w:tr>
      <w:tr>
        <w:trPr>
          <w:trHeight w:val="197" w:hRule="exact"/>
        </w:trPr>
        <w:tc>
          <w:tcPr>
            <w:tcW w:w="557" w:type="dxa"/>
            <w:vMerge w:val="continue"/>
            <w:tcBorders>
              <w:top w:val="none"/>
              <w:left w:val="single" w:sz="4" w:color="000000"/>
              <w:bottom w:val="single" w:sz="9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single" w:sz="9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771" w:type="dxa"/>
            <w:vMerge w:val="continue"/>
            <w:tcBorders>
              <w:top w:val="none"/>
              <w:left w:val="single" w:sz="4" w:color="000000"/>
              <w:bottom w:val="single" w:sz="9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62" w:type="dxa"/>
            <w:vMerge w:val="continue"/>
            <w:tcBorders>
              <w:top w:val="none"/>
              <w:left w:val="single" w:sz="4" w:color="000000"/>
              <w:bottom w:val="single" w:sz="9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4397" w:type="dxa"/>
            <w:vMerge w:val="continue"/>
            <w:tcBorders>
              <w:top w:val="none"/>
              <w:left w:val="single" w:sz="4" w:color="000000"/>
              <w:bottom w:val="single" w:sz="9" w:color="000000"/>
              <w:right w:val="single" w:sz="4" w:color="000000"/>
            </w:tcBorders>
            <w:textDirection w:val="lrTb"/>
            <w:vAlign w:val="bottom"/>
          </w:tcPr>
          <w:p/>
        </w:tc>
        <w:tc>
          <w:tcPr>
            <w:tcW w:w="888" w:type="dxa"/>
            <w:vMerge w:val="continue"/>
            <w:tcBorders>
              <w:top w:val="none"/>
              <w:left w:val="single" w:sz="4" w:color="000000"/>
              <w:bottom w:val="single" w:sz="9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single" w:sz="9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1" w:type="dxa"/>
            <w:vMerge w:val="continue"/>
            <w:tcBorders>
              <w:top w:val="none"/>
              <w:left w:val="single" w:sz="4" w:color="000000"/>
              <w:bottom w:val="single" w:sz="9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21" w:type="dxa"/>
            <w:tcBorders>
              <w:top w:val="single" w:sz="4" w:color="000000"/>
              <w:left w:val="single" w:sz="4" w:color="000000"/>
              <w:bottom w:val="single" w:sz="9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31" w:after="0" w:line="160" w:lineRule="exact"/>
              <w:ind w:right="0" w:left="38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01819.JPG</w:t>
            </w:r>
          </w:p>
        </w:tc>
        <w:tc>
          <w:tcPr>
            <w:tcW w:w="936" w:type="dxa"/>
            <w:tcBorders>
              <w:top w:val="single" w:sz="4" w:color="000000"/>
              <w:left w:val="single" w:sz="4" w:color="000000"/>
              <w:bottom w:val="single" w:sz="9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0" w:line="165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01820.JPG</w:t>
            </w:r>
          </w:p>
        </w:tc>
      </w:tr>
      <w:tr>
        <w:trPr>
          <w:trHeight w:val="216" w:hRule="exact"/>
        </w:trPr>
        <w:tc>
          <w:tcPr>
            <w:tcW w:w="557" w:type="dxa"/>
            <w:vMerge w:val="restart"/>
            <w:tcBorders>
              <w:top w:val="single" w:sz="9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97" w:after="253" w:line="207" w:lineRule="exact"/>
              <w:ind w:right="9" w:left="0" w:firstLine="0"/>
              <w:jc w:val="right"/>
              <w:textAlignment w:val="baseline"/>
              <w:rPr>
                <w:rFonts w:ascii="Verdana" w:hAnsi="Verdana" w:eastAsia="Verdana"/>
                <w:b w:val="true"/>
                <w:color w:val="000000"/>
                <w:spacing w:val="0"/>
                <w:w w:val="100"/>
                <w:sz w:val="16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b w:val="true"/>
                <w:color w:val="000000"/>
                <w:spacing w:val="0"/>
                <w:w w:val="100"/>
                <w:sz w:val="16"/>
                <w:vertAlign w:val="baseline"/>
                <w:lang w:val="fr-FR"/>
              </w:rPr>
              <w:t xml:space="preserve">144</w:t>
            </w:r>
          </w:p>
        </w:tc>
        <w:tc>
          <w:tcPr>
            <w:tcW w:w="950" w:type="dxa"/>
            <w:vMerge w:val="restart"/>
            <w:tcBorders>
              <w:top w:val="single" w:sz="9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323" w:after="267" w:line="167" w:lineRule="exact"/>
              <w:ind w:right="128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Sacristie</w:t>
            </w:r>
          </w:p>
        </w:tc>
        <w:tc>
          <w:tcPr>
            <w:tcW w:w="1771" w:type="dxa"/>
            <w:vMerge w:val="restart"/>
            <w:tcBorders>
              <w:top w:val="single" w:sz="9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175" w:after="156" w:line="213" w:lineRule="exact"/>
              <w:ind w:right="0" w:left="720" w:hanging="648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Chasuble violon « E , M .. B « V</w:t>
            </w:r>
          </w:p>
        </w:tc>
        <w:tc>
          <w:tcPr>
            <w:tcW w:w="1162" w:type="dxa"/>
            <w:vMerge w:val="restart"/>
            <w:tcBorders>
              <w:top w:val="single" w:sz="9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333" w:after="257" w:line="167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Damas</w:t>
            </w:r>
          </w:p>
        </w:tc>
        <w:tc>
          <w:tcPr>
            <w:tcW w:w="4397" w:type="dxa"/>
            <w:vMerge w:val="restart"/>
            <w:tcBorders>
              <w:top w:val="single" w:sz="9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126" w:after="0" w:line="167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Fond noir, galonnée blanc, orfroi ventral simple, dorsal cruciforme</w:t>
            </w:r>
          </w:p>
          <w:p>
            <w:pPr>
              <w:tabs>
                <w:tab w:val="left" w:leader="none" w:pos="648"/>
                <w:tab w:val="left" w:leader="none" w:pos="1512"/>
                <w:tab w:val="right" w:leader="none" w:pos="4392"/>
              </w:tabs>
              <w:spacing w:before="0" w:after="46" w:line="209" w:lineRule="exact"/>
              <w:ind w:right="0" w:left="0" w:firstLine="0"/>
              <w:jc w:val="both"/>
              <w:textAlignment w:val="baseline"/>
              <w:rPr>
                <w:rFonts w:ascii="Verdana" w:hAnsi="Verdana" w:eastAsia="Verdana"/>
                <w:i w:val="true"/>
                <w:color w:val="000000"/>
                <w:spacing w:val="0"/>
                <w:w w:val="100"/>
                <w:sz w:val="11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i w:val="true"/>
                <w:color w:val="000000"/>
                <w:spacing w:val="0"/>
                <w:w w:val="100"/>
                <w:sz w:val="11"/>
                <w:vertAlign w:val="baseline"/>
                <w:lang w:val="fr-FR"/>
              </w:rPr>
              <w:t xml:space="preserve">avec 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en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son </w:t>
            </w:r>
            <w:r>
              <w:rPr>
                <w:rFonts w:ascii="Verdana" w:hAnsi="Verdana" w:eastAsia="Verdana"/>
                <w:i w:val="true"/>
                <w:color w:val="000000"/>
                <w:spacing w:val="0"/>
                <w:w w:val="100"/>
                <w:sz w:val="11"/>
                <w:vertAlign w:val="baseline"/>
                <w:lang w:val="fr-FR"/>
              </w:rPr>
              <w:t xml:space="preserve">centre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le monogramme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JHS brodé entouré d'un</w:t>
              <w:br/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couronne de chardons stylisés E + M galonné et frangés blanc.</w:t>
            </w:r>
          </w:p>
        </w:tc>
        <w:tc>
          <w:tcPr>
            <w:tcW w:w="888" w:type="dxa"/>
            <w:vMerge w:val="restart"/>
            <w:tcBorders>
              <w:top w:val="single" w:sz="9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50" w:type="dxa"/>
            <w:vMerge w:val="restart"/>
            <w:tcBorders>
              <w:top w:val="single" w:sz="9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51" w:type="dxa"/>
            <w:vMerge w:val="restart"/>
            <w:tcBorders>
              <w:top w:val="single" w:sz="9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21" w:type="dxa"/>
            <w:tcBorders>
              <w:top w:val="single" w:sz="9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54" w:after="0" w:line="156" w:lineRule="exact"/>
              <w:ind w:right="0" w:left="38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36" w:type="dxa"/>
            <w:tcBorders>
              <w:top w:val="single" w:sz="9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54" w:after="0" w:line="156" w:lineRule="exact"/>
              <w:ind w:right="0" w:left="29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</w:tr>
      <w:tr>
        <w:trPr>
          <w:trHeight w:val="364" w:hRule="exact"/>
        </w:trPr>
        <w:tc>
          <w:tcPr>
            <w:tcW w:w="557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77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62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397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888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21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167" w:lineRule="exact"/>
              <w:ind w:right="279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ES</w:t>
            </w:r>
          </w:p>
          <w:p>
            <w:pPr>
              <w:spacing w:before="16" w:after="0" w:line="143" w:lineRule="exact"/>
              <w:ind w:right="0" w:left="72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PhOtOS\DSC</w:t>
            </w:r>
          </w:p>
        </w:tc>
        <w:tc>
          <w:tcPr>
            <w:tcW w:w="93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178" w:lineRule="exact"/>
              <w:ind w:right="308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6"/>
                <w:u w:val="single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6"/>
                <w:u w:val="single"/>
                <w:vertAlign w:val="baseline"/>
                <w:lang w:val="fr-FR"/>
              </w:rPr>
              <w:t xml:space="preserve">ES 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
</w:t>
            </w:r>
          </w:p>
          <w:p>
            <w:pPr>
              <w:spacing w:before="10" w:after="0" w:line="147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Photos\DSC</w:t>
            </w:r>
          </w:p>
        </w:tc>
      </w:tr>
      <w:tr>
        <w:trPr>
          <w:trHeight w:val="188" w:hRule="exact"/>
        </w:trPr>
        <w:tc>
          <w:tcPr>
            <w:tcW w:w="557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771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62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397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888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1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21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0" w:line="154" w:lineRule="exact"/>
              <w:ind w:right="0" w:left="38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01821.JPG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subscript"/>
                <w:lang w:val="fr-FR"/>
              </w:rPr>
              <w:t xml:space="preserve">A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
</w:t>
            </w:r>
          </w:p>
        </w:tc>
        <w:tc>
          <w:tcPr>
            <w:tcW w:w="93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0" w:line="155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01822.JPG</w:t>
            </w:r>
          </w:p>
        </w:tc>
      </w:tr>
      <w:tr>
        <w:trPr>
          <w:trHeight w:val="312" w:hRule="exact"/>
        </w:trPr>
        <w:tc>
          <w:tcPr>
            <w:tcW w:w="557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393" w:after="397" w:line="207" w:lineRule="exact"/>
              <w:ind w:right="9" w:left="0" w:firstLine="0"/>
              <w:jc w:val="right"/>
              <w:textAlignment w:val="baseline"/>
              <w:rPr>
                <w:rFonts w:ascii="Verdana" w:hAnsi="Verdana" w:eastAsia="Verdana"/>
                <w:b w:val="true"/>
                <w:color w:val="000000"/>
                <w:spacing w:val="0"/>
                <w:w w:val="100"/>
                <w:sz w:val="16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b w:val="true"/>
                <w:color w:val="000000"/>
                <w:spacing w:val="0"/>
                <w:w w:val="100"/>
                <w:sz w:val="16"/>
                <w:vertAlign w:val="baseline"/>
                <w:lang w:val="fr-FR"/>
              </w:rPr>
              <w:t xml:space="preserve">145</w:t>
            </w:r>
          </w:p>
        </w:tc>
        <w:tc>
          <w:tcPr>
            <w:tcW w:w="95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429" w:after="401" w:line="167" w:lineRule="exact"/>
              <w:ind w:right="128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Sacristie</w:t>
            </w:r>
          </w:p>
        </w:tc>
        <w:tc>
          <w:tcPr>
            <w:tcW w:w="1771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429" w:after="393" w:line="175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Chape</w:t>
            </w:r>
          </w:p>
        </w:tc>
        <w:tc>
          <w:tcPr>
            <w:tcW w:w="1162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429" w:after="401" w:line="167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Soie</w:t>
            </w:r>
          </w:p>
        </w:tc>
        <w:tc>
          <w:tcPr>
            <w:tcW w:w="4397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tabs>
                <w:tab w:val="right" w:leader="none" w:pos="4392"/>
              </w:tabs>
              <w:spacing w:before="117" w:after="0" w:line="170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Fond grège, doublé bougran rouge,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deux tissus différents: pans</w:t>
            </w:r>
          </w:p>
          <w:p>
            <w:pPr>
              <w:tabs>
                <w:tab w:val="left" w:leader="none" w:pos="432"/>
                <w:tab w:val="left" w:leader="none" w:pos="720"/>
                <w:tab w:val="left" w:leader="none" w:pos="1008"/>
                <w:tab w:val="left" w:leader="none" w:pos="1584"/>
                <w:tab w:val="left" w:leader="none" w:pos="1872"/>
                <w:tab w:val="left" w:leader="none" w:pos="2448"/>
                <w:tab w:val="left" w:leader="none" w:pos="3024"/>
                <w:tab w:val="left" w:leader="none" w:pos="3600"/>
                <w:tab w:val="right" w:leader="none" w:pos="4392"/>
              </w:tabs>
              <w:spacing w:before="0" w:after="76" w:line="211" w:lineRule="exact"/>
              <w:ind w:right="0" w:left="0" w:firstLine="0"/>
              <w:jc w:val="both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unis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sur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le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devant,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et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motifs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floraux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imprimés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de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fleurs</w:t>
              <w:br/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multicolores. Patte de fermeture avec agrafes. Chaperon galonné et frangé or avec monogramme JI-15 au centre d'un ostensoir.</w:t>
            </w:r>
          </w:p>
        </w:tc>
        <w:tc>
          <w:tcPr>
            <w:tcW w:w="888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5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431" w:after="399" w:line="167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Usée</w:t>
            </w:r>
          </w:p>
        </w:tc>
        <w:tc>
          <w:tcPr>
            <w:tcW w:w="951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21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bottom"/>
          </w:tcPr>
          <w:p>
            <w:pPr>
              <w:spacing w:before="158" w:after="0" w:line="148" w:lineRule="exact"/>
              <w:ind w:right="0" w:left="38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3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bottom"/>
          </w:tcPr>
          <w:p>
            <w:pPr>
              <w:spacing w:before="152" w:after="0" w:line="154" w:lineRule="exact"/>
              <w:ind w:right="0" w:left="29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</w:tr>
      <w:tr>
        <w:trPr>
          <w:trHeight w:val="369" w:hRule="exact"/>
        </w:trPr>
        <w:tc>
          <w:tcPr>
            <w:tcW w:w="557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77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62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397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888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21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0" w:line="131" w:lineRule="exact"/>
              <w:ind w:right="252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ES</w:t>
            </w:r>
          </w:p>
          <w:p>
            <w:pPr>
              <w:spacing w:before="0" w:after="0" w:line="99" w:lineRule="exact"/>
              <w:ind w:right="252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—</w:t>
            </w:r>
          </w:p>
          <w:p>
            <w:pPr>
              <w:spacing w:before="0" w:after="0" w:line="123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Photos\DSC</w:t>
            </w:r>
          </w:p>
        </w:tc>
        <w:tc>
          <w:tcPr>
            <w:tcW w:w="93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0" w:line="167" w:lineRule="exact"/>
              <w:ind w:right="308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ES</w:t>
            </w:r>
          </w:p>
          <w:p>
            <w:pPr>
              <w:spacing w:before="25" w:after="0" w:line="161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Photos\DSC</w:t>
            </w:r>
          </w:p>
        </w:tc>
      </w:tr>
      <w:tr>
        <w:trPr>
          <w:trHeight w:val="183" w:hRule="exact"/>
        </w:trPr>
        <w:tc>
          <w:tcPr>
            <w:tcW w:w="557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77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62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397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888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21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0" w:line="145" w:lineRule="exact"/>
              <w:ind w:right="0" w:left="38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01823.JPG</w:t>
            </w:r>
          </w:p>
        </w:tc>
        <w:tc>
          <w:tcPr>
            <w:tcW w:w="93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0" w:line="151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01824.JPG</w:t>
            </w:r>
          </w:p>
        </w:tc>
      </w:tr>
      <w:tr>
        <w:trPr>
          <w:trHeight w:val="139" w:hRule="exact"/>
        </w:trPr>
        <w:tc>
          <w:tcPr>
            <w:tcW w:w="557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771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62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397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888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1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21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3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278" w:hRule="exact"/>
        </w:trPr>
        <w:tc>
          <w:tcPr>
            <w:tcW w:w="557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383" w:after="398" w:line="207" w:lineRule="exact"/>
              <w:ind w:right="9" w:left="0" w:firstLine="0"/>
              <w:jc w:val="right"/>
              <w:textAlignment w:val="baseline"/>
              <w:rPr>
                <w:rFonts w:ascii="Verdana" w:hAnsi="Verdana" w:eastAsia="Verdana"/>
                <w:b w:val="true"/>
                <w:color w:val="000000"/>
                <w:spacing w:val="0"/>
                <w:w w:val="100"/>
                <w:sz w:val="16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b w:val="true"/>
                <w:color w:val="000000"/>
                <w:spacing w:val="0"/>
                <w:w w:val="100"/>
                <w:sz w:val="16"/>
                <w:vertAlign w:val="baseline"/>
                <w:lang w:val="fr-FR"/>
              </w:rPr>
              <w:t xml:space="preserve">146</w:t>
            </w:r>
          </w:p>
        </w:tc>
        <w:tc>
          <w:tcPr>
            <w:tcW w:w="95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409" w:after="412" w:line="167" w:lineRule="exact"/>
              <w:ind w:right="128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Sacristie</w:t>
            </w:r>
          </w:p>
        </w:tc>
        <w:tc>
          <w:tcPr>
            <w:tcW w:w="1771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49" w:after="301" w:line="219" w:lineRule="exact"/>
              <w:ind w:right="0" w:left="720" w:hanging="648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Chasuble violon « E « M « V « B</w:t>
            </w:r>
          </w:p>
        </w:tc>
        <w:tc>
          <w:tcPr>
            <w:tcW w:w="1162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415" w:after="403" w:line="170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Velours frappé</w:t>
            </w:r>
          </w:p>
        </w:tc>
        <w:tc>
          <w:tcPr>
            <w:tcW w:w="4397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tabs>
                <w:tab w:val="right" w:leader="none" w:pos="1872"/>
                <w:tab w:val="left" w:leader="none" w:pos="2016"/>
                <w:tab w:val="right" w:leader="none" w:pos="4392"/>
              </w:tabs>
              <w:spacing w:before="0" w:after="0" w:line="153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superscript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superscript"/>
                <w:lang w:val="fr-FR"/>
              </w:rPr>
              <w:t xml:space="preserve">»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"Fond grège,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galonné jaune,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différents tissus,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orfroi ventral en</w:t>
            </w:r>
          </w:p>
          <w:p>
            <w:pPr>
              <w:spacing w:before="46" w:after="0" w:line="167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satin uni, orfroi dorsal orné en son centre du monogramme THS</w:t>
            </w:r>
          </w:p>
          <w:p>
            <w:pPr>
              <w:tabs>
                <w:tab w:val="left" w:leader="none" w:pos="432"/>
                <w:tab w:val="right" w:leader="none" w:pos="1872"/>
                <w:tab w:val="left" w:leader="none" w:pos="2016"/>
                <w:tab w:val="left" w:leader="none" w:pos="2448"/>
                <w:tab w:val="left" w:leader="none" w:pos="2664"/>
                <w:tab w:val="left" w:leader="none" w:pos="3168"/>
                <w:tab w:val="left" w:leader="none" w:pos="3384"/>
                <w:tab w:val="left" w:leader="none" w:pos="3816"/>
                <w:tab w:val="left" w:leader="none" w:pos="3960"/>
                <w:tab w:val="right" w:leader="none" w:pos="4392"/>
              </w:tabs>
              <w:spacing w:before="49" w:after="0" w:line="170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très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stylisé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entouré d'une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gloire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et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brodé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en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relief.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«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M</w:t>
            </w:r>
          </w:p>
          <w:p>
            <w:pPr>
              <w:tabs>
                <w:tab w:val="right" w:leader="none" w:pos="1872"/>
                <w:tab w:val="left" w:leader="none" w:pos="2016"/>
              </w:tabs>
              <w:spacing w:before="0" w:after="0" w:line="201" w:lineRule="exact"/>
              <w:ind w:right="0" w:left="0" w:firstLine="0"/>
              <w:jc w:val="both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galonnés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et frangés jaune.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Les différentes pièces sont ornées</w:t>
              <w:br/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d'une croix appliquée.</w:t>
            </w:r>
          </w:p>
        </w:tc>
        <w:tc>
          <w:tcPr>
            <w:tcW w:w="888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5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51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117" w:after="662" w:line="209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21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117" w:after="0" w:line="151" w:lineRule="exact"/>
              <w:ind w:right="0" w:left="38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3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379" w:hRule="exact"/>
        </w:trPr>
        <w:tc>
          <w:tcPr>
            <w:tcW w:w="557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77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62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397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888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21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31" w:after="0" w:line="167" w:lineRule="exact"/>
              <w:ind w:right="279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ES</w:t>
            </w:r>
          </w:p>
          <w:p>
            <w:pPr>
              <w:spacing w:before="25" w:after="0" w:line="141" w:lineRule="exact"/>
              <w:ind w:right="0" w:left="72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Photos\DSC</w:t>
            </w:r>
          </w:p>
        </w:tc>
        <w:tc>
          <w:tcPr>
            <w:tcW w:w="93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167" w:lineRule="exact"/>
              <w:ind w:right="308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ES </w:t>
            </w:r>
          </w:p>
          <w:p>
            <w:pPr>
              <w:spacing w:before="24" w:after="0" w:line="147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Photos\DSC</w:t>
            </w:r>
          </w:p>
        </w:tc>
      </w:tr>
      <w:tr>
        <w:trPr>
          <w:trHeight w:val="183" w:hRule="exact"/>
        </w:trPr>
        <w:tc>
          <w:tcPr>
            <w:tcW w:w="557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77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62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397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888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21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0" w:line="144" w:lineRule="exact"/>
              <w:ind w:right="0" w:left="38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01825.JPG</w:t>
            </w:r>
          </w:p>
        </w:tc>
        <w:tc>
          <w:tcPr>
            <w:tcW w:w="93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0" w:line="150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01826.JPG</w:t>
            </w:r>
          </w:p>
        </w:tc>
      </w:tr>
      <w:tr>
        <w:trPr>
          <w:trHeight w:val="153" w:hRule="exact"/>
        </w:trPr>
        <w:tc>
          <w:tcPr>
            <w:tcW w:w="557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771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62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397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888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1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21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3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360" w:hRule="exact"/>
        </w:trPr>
        <w:tc>
          <w:tcPr>
            <w:tcW w:w="557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451" w:after="489" w:line="207" w:lineRule="exact"/>
              <w:ind w:right="9" w:left="0" w:firstLine="0"/>
              <w:jc w:val="right"/>
              <w:textAlignment w:val="baseline"/>
              <w:rPr>
                <w:rFonts w:ascii="Verdana" w:hAnsi="Verdana" w:eastAsia="Verdana"/>
                <w:b w:val="true"/>
                <w:color w:val="000000"/>
                <w:spacing w:val="0"/>
                <w:w w:val="100"/>
                <w:sz w:val="16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b w:val="true"/>
                <w:color w:val="000000"/>
                <w:spacing w:val="0"/>
                <w:w w:val="100"/>
                <w:sz w:val="16"/>
                <w:vertAlign w:val="baseline"/>
                <w:lang w:val="fr-FR"/>
              </w:rPr>
              <w:t xml:space="preserve">147</w:t>
            </w:r>
          </w:p>
        </w:tc>
        <w:tc>
          <w:tcPr>
            <w:tcW w:w="95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482" w:after="498" w:line="167" w:lineRule="exact"/>
              <w:ind w:right="128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Sacristie</w:t>
            </w:r>
          </w:p>
        </w:tc>
        <w:tc>
          <w:tcPr>
            <w:tcW w:w="1771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341" w:after="392" w:line="207" w:lineRule="exact"/>
              <w:ind w:right="0" w:left="648" w:hanging="504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Chasuble violon « V . E «M « B</w:t>
            </w:r>
          </w:p>
        </w:tc>
        <w:tc>
          <w:tcPr>
            <w:tcW w:w="1162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487" w:after="493" w:line="167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Damas</w:t>
            </w:r>
          </w:p>
        </w:tc>
        <w:tc>
          <w:tcPr>
            <w:tcW w:w="4397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tabs>
                <w:tab w:val="left" w:leader="none" w:pos="432"/>
                <w:tab w:val="left" w:leader="none" w:pos="936"/>
                <w:tab w:val="right" w:leader="none" w:pos="1728"/>
                <w:tab w:val="left" w:leader="none" w:pos="1800"/>
                <w:tab w:val="left" w:leader="none" w:pos="2880"/>
                <w:tab w:val="right" w:leader="none" w:pos="4464"/>
              </w:tabs>
              <w:spacing w:before="0" w:after="0" w:line="139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Fond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grege,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galonne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or,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orfroi ventral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en tapisserie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à motifi</w:t>
            </w:r>
          </w:p>
          <w:p>
            <w:pPr>
              <w:tabs>
                <w:tab w:val="left" w:leader="none" w:pos="648"/>
                <w:tab w:val="left" w:leader="none" w:pos="1224"/>
                <w:tab w:val="left" w:leader="none" w:pos="1656"/>
                <w:tab w:val="left" w:leader="none" w:pos="1872"/>
                <w:tab w:val="left" w:leader="none" w:pos="2448"/>
                <w:tab w:val="left" w:leader="none" w:pos="2952"/>
                <w:tab w:val="right" w:leader="none" w:pos="4176"/>
                <w:tab w:val="right" w:leader="none" w:pos="4464"/>
              </w:tabs>
              <w:spacing w:before="0" w:after="0" w:line="204" w:lineRule="exact"/>
              <w:ind w:right="0" w:left="0" w:firstLine="0"/>
              <w:jc w:val="both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stylisés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orange,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vert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et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violet,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orfroi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dorsal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cruciforme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en</w:t>
              <w:br/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tapisserie du même motif et orné en son centre d'une croix à</w:t>
            </w:r>
          </w:p>
          <w:p>
            <w:pPr>
              <w:tabs>
                <w:tab w:val="left" w:leader="none" w:pos="648"/>
                <w:tab w:val="left" w:leader="none" w:pos="1224"/>
                <w:tab w:val="left" w:leader="none" w:pos="2016"/>
                <w:tab w:val="left" w:leader="none" w:pos="2592"/>
                <w:tab w:val="left" w:leader="none" w:pos="3096"/>
                <w:tab w:val="left" w:leader="none" w:pos="3456"/>
                <w:tab w:val="right" w:leader="none" w:pos="4176"/>
                <w:tab w:val="right" w:leader="none" w:pos="4464"/>
              </w:tabs>
              <w:spacing w:before="40" w:after="0" w:line="171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fleurons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orange.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Broderie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reprise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autour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du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col.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Etoile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en</w:t>
            </w:r>
          </w:p>
          <w:p>
            <w:pPr>
              <w:tabs>
                <w:tab w:val="left" w:leader="none" w:pos="792"/>
                <w:tab w:val="left" w:leader="none" w:pos="1080"/>
                <w:tab w:val="right" w:leader="none" w:pos="1728"/>
                <w:tab w:val="left" w:leader="none" w:pos="1800"/>
                <w:tab w:val="left" w:leader="none" w:pos="2448"/>
                <w:tab w:val="left" w:leader="none" w:pos="2952"/>
                <w:tab w:val="left" w:leader="none" w:pos="3240"/>
                <w:tab w:val="left" w:leader="none" w:pos="3816"/>
                <w:tab w:val="right" w:leader="none" w:pos="4176"/>
                <w:tab w:val="right" w:leader="none" w:pos="4464"/>
              </w:tabs>
              <w:spacing w:before="40" w:after="177" w:line="171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-7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-7"/>
                <w:w w:val="100"/>
                <w:sz w:val="13"/>
                <w:vertAlign w:val="baseline"/>
                <w:lang w:val="fr-FR"/>
              </w:rPr>
              <w:t xml:space="preserve">tapisserie	</w:t>
            </w:r>
            <w:r>
              <w:rPr>
                <w:rFonts w:ascii="Verdana" w:hAnsi="Verdana" w:eastAsia="Verdana"/>
                <w:color w:val="000000"/>
                <w:spacing w:val="-7"/>
                <w:w w:val="100"/>
                <w:sz w:val="13"/>
                <w:vertAlign w:val="baseline"/>
                <w:lang w:val="fr-FR"/>
              </w:rPr>
              <w:t xml:space="preserve">sur	</w:t>
            </w:r>
            <w:r>
              <w:rPr>
                <w:rFonts w:ascii="Verdana" w:hAnsi="Verdana" w:eastAsia="Verdana"/>
                <w:color w:val="000000"/>
                <w:spacing w:val="-7"/>
                <w:w w:val="100"/>
                <w:sz w:val="13"/>
                <w:vertAlign w:val="baseline"/>
                <w:lang w:val="fr-FR"/>
              </w:rPr>
              <w:t xml:space="preserve">les	</w:t>
            </w:r>
            <w:r>
              <w:rPr>
                <w:rFonts w:ascii="Verdana" w:hAnsi="Verdana" w:eastAsia="Verdana"/>
                <w:color w:val="000000"/>
                <w:spacing w:val="-7"/>
                <w:w w:val="100"/>
                <w:sz w:val="13"/>
                <w:vertAlign w:val="baseline"/>
                <w:lang w:val="fr-FR"/>
              </w:rPr>
              <w:t xml:space="preserve">autres	</w:t>
            </w:r>
            <w:r>
              <w:rPr>
                <w:rFonts w:ascii="Verdana" w:hAnsi="Verdana" w:eastAsia="Verdana"/>
                <w:color w:val="000000"/>
                <w:spacing w:val="-7"/>
                <w:w w:val="100"/>
                <w:sz w:val="13"/>
                <w:vertAlign w:val="baseline"/>
                <w:lang w:val="fr-FR"/>
              </w:rPr>
              <w:t xml:space="preserve">pièces	</w:t>
            </w:r>
            <w:r>
              <w:rPr>
                <w:rFonts w:ascii="Verdana" w:hAnsi="Verdana" w:eastAsia="Verdana"/>
                <w:color w:val="000000"/>
                <w:spacing w:val="-7"/>
                <w:w w:val="100"/>
                <w:sz w:val="13"/>
                <w:vertAlign w:val="baseline"/>
                <w:lang w:val="fr-FR"/>
              </w:rPr>
              <w:t xml:space="preserve">rappelle	</w:t>
            </w:r>
            <w:r>
              <w:rPr>
                <w:rFonts w:ascii="Verdana" w:hAnsi="Verdana" w:eastAsia="Verdana"/>
                <w:color w:val="000000"/>
                <w:spacing w:val="-7"/>
                <w:w w:val="100"/>
                <w:sz w:val="13"/>
                <w:vertAlign w:val="baseline"/>
                <w:lang w:val="fr-FR"/>
              </w:rPr>
              <w:t xml:space="preserve">la	</w:t>
            </w:r>
            <w:r>
              <w:rPr>
                <w:rFonts w:ascii="Verdana" w:hAnsi="Verdana" w:eastAsia="Verdana"/>
                <w:color w:val="000000"/>
                <w:spacing w:val="-7"/>
                <w:w w:val="100"/>
                <w:sz w:val="13"/>
                <w:vertAlign w:val="baseline"/>
                <w:lang w:val="fr-FR"/>
              </w:rPr>
              <w:t xml:space="preserve">chasuble.	</w:t>
            </w:r>
            <w:r>
              <w:rPr>
                <w:rFonts w:ascii="Verdana" w:hAnsi="Verdana" w:eastAsia="Verdana"/>
                <w:color w:val="000000"/>
                <w:spacing w:val="-7"/>
                <w:w w:val="100"/>
                <w:sz w:val="13"/>
                <w:vertAlign w:val="baseline"/>
                <w:lang w:val="fr-FR"/>
              </w:rPr>
              <w:t xml:space="preserve">E	</w:t>
            </w:r>
            <w:r>
              <w:rPr>
                <w:rFonts w:ascii="Verdana" w:hAnsi="Verdana" w:eastAsia="Verdana"/>
                <w:color w:val="000000"/>
                <w:spacing w:val="-7"/>
                <w:w w:val="100"/>
                <w:sz w:val="13"/>
                <w:vertAlign w:val="baseline"/>
                <w:lang w:val="fr-FR"/>
              </w:rPr>
              <w:t xml:space="preserve">«	</w:t>
            </w:r>
            <w:r>
              <w:rPr>
                <w:rFonts w:ascii="Verdana" w:hAnsi="Verdana" w:eastAsia="Verdana"/>
                <w:color w:val="000000"/>
                <w:spacing w:val="-7"/>
                <w:w w:val="100"/>
                <w:sz w:val="13"/>
                <w:vertAlign w:val="baseline"/>
                <w:lang w:val="fr-FR"/>
              </w:rPr>
              <w:t xml:space="preserve">M</w:t>
            </w:r>
          </w:p>
        </w:tc>
        <w:tc>
          <w:tcPr>
            <w:tcW w:w="888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5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51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737" w:after="216" w:line="194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01829.JPG</w:t>
            </w:r>
          </w:p>
        </w:tc>
        <w:tc>
          <w:tcPr>
            <w:tcW w:w="921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bottom"/>
          </w:tcPr>
          <w:p>
            <w:pPr>
              <w:spacing w:before="207" w:after="0" w:line="148" w:lineRule="exact"/>
              <w:ind w:right="0" w:left="38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3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bottom"/>
          </w:tcPr>
          <w:p>
            <w:pPr>
              <w:spacing w:before="201" w:after="0" w:line="154" w:lineRule="exact"/>
              <w:ind w:right="0" w:left="29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</w:tr>
      <w:tr>
        <w:trPr>
          <w:trHeight w:val="356" w:hRule="exact"/>
        </w:trPr>
        <w:tc>
          <w:tcPr>
            <w:tcW w:w="557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77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62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397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888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21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167" w:lineRule="exact"/>
              <w:ind w:right="279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ES</w:t>
            </w:r>
          </w:p>
          <w:p>
            <w:pPr>
              <w:spacing w:before="11" w:after="0" w:line="149" w:lineRule="exact"/>
              <w:ind w:right="0" w:left="72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Photos\DSC</w:t>
            </w:r>
          </w:p>
        </w:tc>
        <w:tc>
          <w:tcPr>
            <w:tcW w:w="93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167" w:lineRule="exact"/>
              <w:ind w:right="308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ES</w:t>
            </w:r>
          </w:p>
          <w:p>
            <w:pPr>
              <w:spacing w:before="10" w:after="0" w:line="156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Photos\DSC</w:t>
            </w:r>
          </w:p>
        </w:tc>
      </w:tr>
      <w:tr>
        <w:trPr>
          <w:trHeight w:val="182" w:hRule="exact"/>
        </w:trPr>
        <w:tc>
          <w:tcPr>
            <w:tcW w:w="557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77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62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397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888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21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0" w:line="151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01828.JPG</w:t>
            </w:r>
          </w:p>
        </w:tc>
        <w:tc>
          <w:tcPr>
            <w:tcW w:w="93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250" w:hRule="exact"/>
        </w:trPr>
        <w:tc>
          <w:tcPr>
            <w:tcW w:w="557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771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62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397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888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1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21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3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273" w:hRule="exact"/>
        </w:trPr>
        <w:tc>
          <w:tcPr>
            <w:tcW w:w="557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378" w:after="408" w:line="207" w:lineRule="exact"/>
              <w:ind w:right="9" w:left="0" w:firstLine="0"/>
              <w:jc w:val="right"/>
              <w:textAlignment w:val="baseline"/>
              <w:rPr>
                <w:rFonts w:ascii="Verdana" w:hAnsi="Verdana" w:eastAsia="Verdana"/>
                <w:b w:val="true"/>
                <w:color w:val="000000"/>
                <w:spacing w:val="0"/>
                <w:w w:val="100"/>
                <w:sz w:val="16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b w:val="true"/>
                <w:color w:val="000000"/>
                <w:spacing w:val="0"/>
                <w:w w:val="100"/>
                <w:sz w:val="16"/>
                <w:vertAlign w:val="baseline"/>
                <w:lang w:val="fr-FR"/>
              </w:rPr>
              <w:t xml:space="preserve">148</w:t>
            </w:r>
          </w:p>
        </w:tc>
        <w:tc>
          <w:tcPr>
            <w:tcW w:w="95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405" w:after="421" w:line="167" w:lineRule="exact"/>
              <w:ind w:right="128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Sacristie</w:t>
            </w:r>
          </w:p>
        </w:tc>
        <w:tc>
          <w:tcPr>
            <w:tcW w:w="1771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301" w:after="0" w:line="167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Chasuble violon « E « M .</w:t>
            </w:r>
          </w:p>
          <w:p>
            <w:pPr>
              <w:spacing w:before="34" w:after="324" w:line="167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B +V</w:t>
            </w:r>
          </w:p>
        </w:tc>
        <w:tc>
          <w:tcPr>
            <w:tcW w:w="1162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405" w:after="421" w:line="167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Moire</w:t>
            </w:r>
          </w:p>
        </w:tc>
        <w:tc>
          <w:tcPr>
            <w:tcW w:w="4397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178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32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32"/>
                <w:vertAlign w:val="baseline"/>
                <w:lang w:val="fr-FR"/>
              </w:rPr>
              <w:t xml:space="preserve">e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32"/>
                <w:vertAlign w:val="superscript"/>
                <w:lang w:val="fr-FR"/>
              </w:rPr>
              <w:t xml:space="preserve">i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n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superscript"/>
                <w:lang w:val="fr-FR"/>
              </w:rPr>
              <w:t xml:space="preserve">°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cr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superscript"/>
                <w:lang w:val="fr-FR"/>
              </w:rPr>
              <w:t xml:space="preserve">é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g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superscript"/>
                <w:lang w:val="fr-FR"/>
              </w:rPr>
              <w:t xml:space="preserve">l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reg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superscript"/>
                <w:lang w:val="fr-FR"/>
              </w:rPr>
              <w:t xml:space="preserve">t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e.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superscript"/>
                <w:lang w:val="fr-FR"/>
              </w:rPr>
              <w:t xml:space="preserve">frn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ceute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superscript"/>
                <w:lang w:val="fr-FR"/>
              </w:rPr>
              <w:t xml:space="preserve">r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 rouge, bordée d'une broderie or, orfrie</w:t>
            </w:r>
          </w:p>
          <w:p>
            <w:pPr>
              <w:tabs>
                <w:tab w:val="left" w:leader="none" w:pos="1944"/>
                <w:tab w:val="right" w:leader="none" w:pos="4392"/>
              </w:tabs>
              <w:spacing w:before="0" w:after="0" w:line="203" w:lineRule="exact"/>
              <w:ind w:right="0" w:left="72" w:firstLine="0"/>
              <w:jc w:val="both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brodé de rinceaux fleuris.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Au dos orfroi cruciforme orné	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des</w:t>
              <w:br/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mêmes broderies en relief avec médaillon central JHS. Toutes pièces sont ornées de croix florales brodées en relief au fil d'or. E « M </w:t>
            </w:r>
            <w:r>
              <w:rPr>
                <w:rFonts w:ascii="Verdana" w:hAnsi="Verdana" w:eastAsia="Verdana"/>
                <w:b w:val="true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galonnés et frangés or. E à colletin.</w:t>
            </w:r>
          </w:p>
        </w:tc>
        <w:tc>
          <w:tcPr>
            <w:tcW w:w="888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50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>
            <w:pPr>
              <w:spacing w:before="245" w:after="326" w:line="211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b w:val="true"/>
                <w:i w:val="true"/>
                <w:color w:val="000000"/>
                <w:spacing w:val="0"/>
                <w:w w:val="100"/>
                <w:sz w:val="11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b w:val="true"/>
                <w:i w:val="true"/>
                <w:color w:val="000000"/>
                <w:spacing w:val="0"/>
                <w:w w:val="100"/>
                <w:sz w:val="11"/>
                <w:vertAlign w:val="baseline"/>
                <w:lang w:val="fr-FR"/>
              </w:rPr>
              <w:t xml:space="preserve">Usé </w:t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et</w:t>
              <w:br/>
            </w: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rapiécé</w:t>
            </w:r>
          </w:p>
        </w:tc>
        <w:tc>
          <w:tcPr>
            <w:tcW w:w="951" w:type="dxa"/>
            <w:vMerge w:val="restart"/>
            <w:tcBorders>
              <w:top w:val="single" w:sz="4" w:color="000000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>
            <w:pPr>
              <w:spacing w:before="107" w:after="672" w:line="214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21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107" w:after="0" w:line="166" w:lineRule="exact"/>
              <w:ind w:right="0" w:left="38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AYGUESVIV</w:t>
            </w:r>
          </w:p>
        </w:tc>
        <w:tc>
          <w:tcPr>
            <w:tcW w:w="93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  <w:tr>
        <w:trPr>
          <w:trHeight w:val="365" w:hRule="exact"/>
        </w:trPr>
        <w:tc>
          <w:tcPr>
            <w:tcW w:w="557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77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62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397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888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21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131" w:lineRule="exact"/>
              <w:ind w:right="252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ES</w:t>
            </w:r>
          </w:p>
          <w:p>
            <w:pPr>
              <w:spacing w:before="0" w:after="0" w:line="93" w:lineRule="exact"/>
              <w:ind w:right="252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—</w:t>
            </w:r>
          </w:p>
          <w:p>
            <w:pPr>
              <w:spacing w:before="0" w:after="0" w:line="110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Photos\DSC</w:t>
            </w:r>
          </w:p>
        </w:tc>
        <w:tc>
          <w:tcPr>
            <w:tcW w:w="93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0" w:line="105" w:lineRule="exact"/>
              <w:ind w:right="288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ES</w:t>
            </w:r>
          </w:p>
          <w:p>
            <w:pPr>
              <w:spacing w:before="0" w:after="0" w:line="96" w:lineRule="exact"/>
              <w:ind w:right="288" w:left="0" w:firstLine="0"/>
              <w:jc w:val="righ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—</w:t>
            </w:r>
          </w:p>
          <w:p>
            <w:pPr>
              <w:spacing w:before="0" w:after="0" w:line="147" w:lineRule="exact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Photos\DSC</w:t>
            </w:r>
          </w:p>
        </w:tc>
      </w:tr>
      <w:tr>
        <w:trPr>
          <w:trHeight w:val="178" w:hRule="exact"/>
        </w:trPr>
        <w:tc>
          <w:tcPr>
            <w:tcW w:w="557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77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62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397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888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1" w:type="dxa"/>
            <w:vMerge w:val="continue"/>
            <w:tcBorders>
              <w:top w:val="none"/>
              <w:left w:val="single" w:sz="4" w:color="000000"/>
              <w:bottom w:val="none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21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0" w:line="141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01830.JPG</w:t>
            </w:r>
          </w:p>
        </w:tc>
        <w:tc>
          <w:tcPr>
            <w:tcW w:w="93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>
            <w:pPr>
              <w:spacing w:before="0" w:after="0" w:line="148" w:lineRule="exact"/>
              <w:ind w:right="0" w:left="0" w:firstLine="0"/>
              <w:jc w:val="center"/>
              <w:textAlignment w:val="baseline"/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</w:pPr>
            <w:r>
              <w:rPr>
                <w:rFonts w:ascii="Verdana" w:hAnsi="Verdana" w:eastAsia="Verdana"/>
                <w:color w:val="000000"/>
                <w:spacing w:val="0"/>
                <w:w w:val="100"/>
                <w:sz w:val="13"/>
                <w:vertAlign w:val="baseline"/>
                <w:lang w:val="fr-FR"/>
              </w:rPr>
              <w:t xml:space="preserve">01831.JPG</w:t>
            </w:r>
          </w:p>
        </w:tc>
      </w:tr>
      <w:tr>
        <w:trPr>
          <w:trHeight w:val="191" w:hRule="exact"/>
        </w:trPr>
        <w:tc>
          <w:tcPr>
            <w:tcW w:w="557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771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1162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4397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888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50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center"/>
          </w:tcPr>
          <w:p/>
        </w:tc>
        <w:tc>
          <w:tcPr>
            <w:tcW w:w="951" w:type="dxa"/>
            <w:vMerge w:val="continue"/>
            <w:tcBorders>
              <w:top w:val="none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/>
        </w:tc>
        <w:tc>
          <w:tcPr>
            <w:tcW w:w="921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  <w:tc>
          <w:tcPr>
            <w:tcW w:w="936" w:type="dxa"/>
            <w:tcBorders>
              <w:top w:val="single" w:sz="4" w:color="000000"/>
              <w:left w:val="single" w:sz="4" w:color="000000"/>
              <w:bottom w:val="single" w:sz="4" w:color="000000"/>
              <w:right w:val="single" w:sz="4" w:color="000000"/>
            </w:tcBorders>
            <w:textDirection w:val="lrTb"/>
            <w:vAlign w:val="top"/>
          </w:tcPr>
          <w:p>
            <w:pPr>
              <w:spacing w:before="0" w:after="0" w:line="240" w:lineRule="auto"/>
              <w:ind w:right="0" w:left="0" w:firstLine="0"/>
              <w:jc w:val="left"/>
              <w:textAlignment w:val="baseline"/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</w:pPr>
            <w:r>
              <w:rPr>
                <w:rFonts w:ascii="Verdana" w:hAnsi="Verdana" w:eastAsia="Verdana"/>
                <w:color w:val="000000"/>
                <w:w w:val="100"/>
                <w:sz w:val="24"/>
                <w:vertAlign w:val="baseline"/>
                <w:lang w:val="en-US"/>
              </w:rPr>
              <w:t xml:space="preserve">
</w:t>
            </w:r>
          </w:p>
        </w:tc>
      </w:tr>
    </w:tbl>
    <w:p>
      <w:pPr>
        <w:spacing w:before="0" w:after="613" w:line="20" w:lineRule="exact"/>
      </w:pPr>
    </w:p>
    <w:p>
      <w:pPr>
        <w:spacing w:before="6" w:after="0" w:line="168" w:lineRule="exact"/>
        <w:ind w:right="0" w:left="0" w:firstLine="0"/>
        <w:jc w:val="right"/>
        <w:textAlignment w:val="baseline"/>
        <w:rPr>
          <w:rFonts w:ascii="Verdana" w:hAnsi="Verdana" w:eastAsia="Verdana"/>
          <w:color w:val="000000"/>
          <w:spacing w:val="0"/>
          <w:w w:val="100"/>
          <w:sz w:val="14"/>
          <w:vertAlign w:val="baseline"/>
          <w:lang w:val="fr-FR"/>
        </w:rPr>
      </w:pPr>
      <w:r>
        <w:rPr>
          <w:rFonts w:ascii="Verdana" w:hAnsi="Verdana" w:eastAsia="Verdana"/>
          <w:color w:val="000000"/>
          <w:spacing w:val="0"/>
          <w:w w:val="100"/>
          <w:sz w:val="14"/>
          <w:vertAlign w:val="baseline"/>
          <w:lang w:val="fr-FR"/>
        </w:rPr>
        <w:t xml:space="preserve">"</w:t>
      </w:r>
      <w:r>
        <w:rPr>
          <w:rFonts w:ascii="Verdana" w:hAnsi="Verdana" w:eastAsia="Verdana"/>
          <w:color w:val="000000"/>
          <w:spacing w:val="0"/>
          <w:w w:val="100"/>
          <w:sz w:val="14"/>
          <w:vertAlign w:val="superscript"/>
          <w:lang w:val="fr-FR"/>
        </w:rPr>
        <w:t xml:space="preserve">6</w:t>
      </w:r>
      <w:r>
        <w:rPr>
          <w:rFonts w:ascii="Verdana" w:hAnsi="Verdana" w:eastAsia="Verdana"/>
          <w:color w:val="000000"/>
          <w:spacing w:val="0"/>
          <w:w w:val="100"/>
          <w:sz w:val="14"/>
          <w:vertAlign w:val="baseline"/>
          <w:lang w:val="fr-FR"/>
        </w:rPr>
        <w:t xml:space="preserve">,S -19'^'</w:t>
      </w:r>
    </w:p>
    <w:sectPr>
      <w:type w:val="nextPage"/>
      <w:pgSz w:w="16387" w:h="11597" w:orient="landscape"/>
      <w:pgMar w:bottom="68" w:top="560" w:right="1048" w:left="739" w:header="720" w:footer="720"/>
      <w:titlePg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font w:name="Verdana">
    <w:charset w:val="00"/>
    <w:pitch w:val="variable"/>
    <w:family w:val="swiss"/>
    <w:panose1 w:val="02020603050405020304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footnote w:type="separator" w:id="-1">
    <w:p/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compat>
    <w:shapeLayoutLikeWW8/>
    <w:doNotUseHTMLParagraphAutoSpacing/>
    <w:applyBreakingRules/>
    <w:useFELayout/>
    <w:doNotUseIndentAsNumberingTabStop/>
    <w:compatSetting w:name="compatibilityMode" w:uri="http://schemas.microsoft.com/office/word" w:val="15"/>
  </w:compat>
  <w:footnotePr>
    <w:footnote w:id="-1"/>
    <w:footnote w:id="0"/>
  </w:footnotePr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docDefaults>
    <w:rPrDefault>
      <w:rPr>
        <w:rFonts w:ascii="Times New Roman" w:hAnsi="Times New Roman" w:eastAsia="PMingLiU" w:cs="Times New Roman"/>
        <w:sz w:val="22"/>
        <w:szCs w:val="22"/>
        <w:lang w:val="en-US" w:eastAsia="en-US" w:bidi="ar-SA"/>
      </w:rPr>
    </w:rPrDefault>
    <w:pPrDefault/>
  </w:docDefaults>
  <w:style w:styleId="DefaultParagraphFont" w:type="paragraph" w:default="1">
    <w:name w:val="Normal"/>
  </w:style>
  <w:style w:styleId="DefaultParagraphFont" w:type="character" w:default="1">
    <w:name w:val="Default Paragraph Font"/>
  </w:style>
</w:styles>
</file>

<file path=word/_rels/document.xml.rels><Relationships xmlns="http://schemas.openxmlformats.org/package/2006/relationships"><Relationship Id="nId" Type="http://schemas.openxmlformats.org/officeDocument/2006/relationships/numbering" Target="numbering.xml"/><Relationship Id="fId" Type="http://schemas.openxmlformats.org/wordprocessingml/2006/fontTable" Target="fontTable.xml"/><Relationship Id="styleId" Type="http://schemas.openxmlformats.org/officeDocument/2006/relationships/styles" Target="styles.xml"/><Relationship Id="settingId" Type="http://schemas.openxmlformats.org/officeDocument/2006/relationships/settings" Target="settings.xml"/><Relationship Id="footnotesId" Type="http://schemas.openxmlformats.org/officeDocument/2006/relationships/footnotes" Target="footnotes.xml"/></Relationships>
</file>

<file path=docProps/app.xml><?xml version="1.0" encoding="utf-8"?>
<Propertie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 xmlns="http://schemas.openxmlformats.org/officeDocument/2006/extended-properties"/>
</file>

<file path=docProps/core.xml><?xml version="1.0" encoding="utf-8"?>
<cp:coreProperties xmlns:dcterms="http://purl.org/dc/terms/" xmlns:xsi="http://www.w3.org/2001/XMLSchema-instance"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dcterms:created xsi:type="dcterms:W3CDTF">2025-10-06T11:23:29Z</dcterms:created>
  <dcterms:modified xsi:type="dcterms:W3CDTF">2025-10-06T11:23:29Z</dcterms:modified>
</cp:coreProperties>
</file>